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D3" w:rsidRPr="00FC5AE2" w:rsidRDefault="009A1762" w:rsidP="00844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Главное в жизни каждого человека – найти свой путь, который сделает </w:t>
      </w:r>
      <w:r w:rsidR="00D23CF7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его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счастливым. </w:t>
      </w:r>
      <w:r w:rsidR="005A06D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Чтобы выбор был осознанным и правильным  нужно немало потрудиться. Нужно не только узнать какие профессии бывают и где их можно получить, но, самое главное, правильно оценить свои возможности и желания, понять самого себя. Выбор будущего должен быть максимально деятельным</w:t>
      </w:r>
      <w:r w:rsidR="00A47669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Вот </w:t>
      </w:r>
      <w:r w:rsidR="00D57DB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тебе 4</w:t>
      </w:r>
      <w:r w:rsidR="00A47669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совет</w:t>
      </w:r>
      <w:r w:rsidR="00D57DB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A47669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57DB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как это сделать</w:t>
      </w:r>
      <w:r w:rsidR="00A47669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D927CA" w:rsidRPr="00FC5AE2" w:rsidRDefault="00D927CA" w:rsidP="00A4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55103" w:rsidRPr="00F4240B" w:rsidRDefault="00455103" w:rsidP="00A4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</w:t>
      </w:r>
      <w:r w:rsidR="00A47669" w:rsidRPr="00F4240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ОСТАНОВИСЬ</w:t>
      </w:r>
    </w:p>
    <w:p w:rsidR="00A47669" w:rsidRPr="00FC5AE2" w:rsidRDefault="00A4766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Тестирование</w:t>
      </w:r>
    </w:p>
    <w:p w:rsidR="00A47669" w:rsidRPr="00FC5AE2" w:rsidRDefault="00A4766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 заполняешь тест, специально обученные люди анализируют его и дают рекомендации и советы по твоим способностям</w:t>
      </w:r>
      <w:r w:rsidR="00AB58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A47669" w:rsidRPr="00FC5AE2" w:rsidRDefault="00A4766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 Тест поможет понять, где ты есть и в каком направлении двигаться.</w:t>
      </w:r>
    </w:p>
    <w:p w:rsidR="00A47669" w:rsidRDefault="00A4766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</w:p>
    <w:p w:rsidR="00FC5AE2" w:rsidRDefault="00B83D09" w:rsidP="00A47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5" w:history="1">
        <w:r w:rsidR="00E07B89" w:rsidRPr="004E6EE7">
          <w:rPr>
            <w:rStyle w:val="a5"/>
            <w:rFonts w:ascii="Times New Roman" w:hAnsi="Times New Roman" w:cs="Times New Roman"/>
            <w:sz w:val="26"/>
            <w:szCs w:val="26"/>
          </w:rPr>
          <w:t>http://dv-arctic.labourmarket.ru/tests</w:t>
        </w:r>
      </w:hyperlink>
    </w:p>
    <w:p w:rsidR="00A47669" w:rsidRDefault="00A42848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6" w:history="1">
        <w:r w:rsidRPr="00B5684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https://intalent.pro/et</w:t>
        </w:r>
      </w:hyperlink>
    </w:p>
    <w:p w:rsidR="00B83D09" w:rsidRDefault="00B83D0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7" w:history="1">
        <w:r w:rsidRPr="00B5684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https://proforientatsia.ru</w:t>
        </w:r>
      </w:hyperlink>
    </w:p>
    <w:p w:rsidR="00A42848" w:rsidRPr="00FC5AE2" w:rsidRDefault="00A42848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A36B6" w:rsidRPr="00FC5AE2" w:rsidRDefault="008A36B6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Практика внимательности и осознанности.</w:t>
      </w:r>
    </w:p>
    <w:p w:rsidR="008A36B6" w:rsidRPr="00FC5AE2" w:rsidRDefault="008A36B6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помо</w:t>
      </w:r>
      <w:r w:rsidR="00A428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щ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ью разных техник учишься быть более внимательным.</w:t>
      </w:r>
    </w:p>
    <w:p w:rsidR="00443D65" w:rsidRPr="00FC5AE2" w:rsidRDefault="00443D65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ты научишься управлять своим состоянием, станешь устойчивым к стрессам.</w:t>
      </w:r>
    </w:p>
    <w:p w:rsidR="00443D65" w:rsidRPr="00FC5AE2" w:rsidRDefault="00443D65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</w:p>
    <w:p w:rsidR="00443D65" w:rsidRPr="00FC5AE2" w:rsidRDefault="00B83D0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8" w:history="1">
        <w:r w:rsidR="00443D65" w:rsidRPr="00FC5AE2">
          <w:rPr>
            <w:rStyle w:val="a5"/>
            <w:rFonts w:ascii="Times New Roman" w:hAnsi="Times New Roman" w:cs="Times New Roman"/>
            <w:sz w:val="26"/>
            <w:szCs w:val="26"/>
          </w:rPr>
          <w:t>https://4brain.ru/</w:t>
        </w:r>
      </w:hyperlink>
    </w:p>
    <w:p w:rsidR="00443D65" w:rsidRPr="00FC5AE2" w:rsidRDefault="00443D65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81E4A" w:rsidRPr="00FC5AE2" w:rsidRDefault="00E81E4A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 книг по самопознанию и саморазвитию</w:t>
      </w:r>
    </w:p>
    <w:p w:rsidR="00D927CA" w:rsidRPr="00FC5AE2" w:rsidRDefault="00E81E4A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составь себе список книг</w:t>
      </w:r>
      <w:r w:rsidR="00724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саморазвитию</w:t>
      </w:r>
      <w:r w:rsidR="00D927CA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читая, конспектируй.</w:t>
      </w:r>
    </w:p>
    <w:p w:rsidR="00D927CA" w:rsidRPr="00FC5AE2" w:rsidRDefault="00D927CA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книги дадут тебе возможность приобщиться к опыту и знаниям других людей, помимо этого чтение развивает воображение,  тренирует память, развивает кругозор, обогащает словарный запас</w:t>
      </w:r>
    </w:p>
    <w:p w:rsidR="00D927CA" w:rsidRDefault="00D927CA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</w:p>
    <w:p w:rsidR="00F4240B" w:rsidRPr="00F4240B" w:rsidRDefault="00B83D09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hyperlink r:id="rId9" w:history="1">
        <w:r w:rsidR="00F4240B" w:rsidRPr="00F4240B">
          <w:rPr>
            <w:rStyle w:val="a5"/>
            <w:sz w:val="26"/>
            <w:szCs w:val="26"/>
          </w:rPr>
          <w:t>https://deti.mann-ivanov-ferber.ru/2017/05/30/16-poleznyx-knig-dlya-podrostkov/</w:t>
        </w:r>
      </w:hyperlink>
      <w:r w:rsidR="00F4240B" w:rsidRPr="00F4240B">
        <w:rPr>
          <w:sz w:val="26"/>
          <w:szCs w:val="26"/>
        </w:rPr>
        <w:t xml:space="preserve"> </w:t>
      </w:r>
      <w:r w:rsidR="00F4240B">
        <w:t>(</w:t>
      </w:r>
      <w:r w:rsidR="007136E6">
        <w:rPr>
          <w:sz w:val="26"/>
          <w:szCs w:val="26"/>
        </w:rPr>
        <w:t xml:space="preserve">здесь </w:t>
      </w:r>
      <w:r w:rsidR="00F4240B" w:rsidRPr="00F4240B">
        <w:rPr>
          <w:sz w:val="26"/>
          <w:szCs w:val="26"/>
        </w:rPr>
        <w:t xml:space="preserve">можно посмотреть </w:t>
      </w:r>
      <w:r w:rsidR="007136E6">
        <w:rPr>
          <w:sz w:val="26"/>
          <w:szCs w:val="26"/>
        </w:rPr>
        <w:t>список литературы</w:t>
      </w:r>
      <w:r w:rsidR="00F4240B" w:rsidRPr="00F4240B">
        <w:rPr>
          <w:sz w:val="26"/>
          <w:szCs w:val="26"/>
        </w:rPr>
        <w:t>)</w:t>
      </w:r>
    </w:p>
    <w:p w:rsidR="007245B0" w:rsidRPr="00F4240B" w:rsidRDefault="007245B0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Б</w:t>
      </w:r>
      <w:r w:rsidR="00D927CA"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иблиотека </w:t>
      </w:r>
    </w:p>
    <w:p w:rsidR="00D927CA" w:rsidRPr="00F4240B" w:rsidRDefault="007245B0" w:rsidP="00A4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Электронные библиотеки – например, </w:t>
      </w:r>
      <w:proofErr w:type="spellStart"/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Литрес</w:t>
      </w:r>
      <w:proofErr w:type="spellEnd"/>
      <w:r w:rsidR="00D927CA"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(</w:t>
      </w: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бесплатный доступ можно получить, обратившись в библиотеку по месту жительства)</w:t>
      </w:r>
      <w:r w:rsidR="00D927CA"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.</w:t>
      </w:r>
    </w:p>
    <w:p w:rsidR="00443D65" w:rsidRPr="00FC5AE2" w:rsidRDefault="00443D65" w:rsidP="00A4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55103" w:rsidRPr="00F4240B" w:rsidRDefault="00455103" w:rsidP="00A47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  <w:t xml:space="preserve">2. </w:t>
      </w:r>
      <w:r w:rsidR="00443D65" w:rsidRPr="00F4240B"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  <w:t>ИССЛЕДУЙ</w:t>
      </w:r>
    </w:p>
    <w:p w:rsidR="00443D65" w:rsidRPr="00FC5AE2" w:rsidRDefault="00443D65" w:rsidP="0044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Экскурсии в вузы и дни открытых дверей</w:t>
      </w:r>
    </w:p>
    <w:p w:rsidR="00443D65" w:rsidRPr="00FC5AE2" w:rsidRDefault="00443D65" w:rsidP="0044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Как это происходит: 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приходишь в ВУЗы и </w:t>
      </w:r>
      <w:proofErr w:type="spellStart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ССУЗы</w:t>
      </w:r>
      <w:proofErr w:type="spellEnd"/>
      <w:r w:rsidR="00583E3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которые устраивают возможность общаться с ними изнутри, общаешься со студентами, </w:t>
      </w:r>
      <w:r w:rsidR="007245B0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ощущаешь</w:t>
      </w:r>
      <w:r w:rsidR="00583E3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причастность к местной образовательной среде.</w:t>
      </w:r>
    </w:p>
    <w:p w:rsidR="00583E33" w:rsidRPr="00FC5AE2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общение с преподавателями и студентами дает полную картину будущих лет учебы</w:t>
      </w:r>
      <w:r w:rsidR="00AB58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583E33" w:rsidRPr="00FC5AE2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Кто занимается:</w:t>
      </w:r>
    </w:p>
    <w:p w:rsidR="00D91639" w:rsidRPr="00806D7A" w:rsidRDefault="00D91639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7A">
        <w:rPr>
          <w:rFonts w:ascii="Times New Roman" w:hAnsi="Times New Roman" w:cs="Times New Roman"/>
          <w:sz w:val="26"/>
          <w:szCs w:val="26"/>
        </w:rPr>
        <w:t xml:space="preserve">Ежегодно осенью  в </w:t>
      </w:r>
      <w:proofErr w:type="spellStart"/>
      <w:r w:rsidRPr="00806D7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06D7A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806D7A">
        <w:rPr>
          <w:rFonts w:ascii="Times New Roman" w:hAnsi="Times New Roman" w:cs="Times New Roman"/>
          <w:sz w:val="26"/>
          <w:szCs w:val="26"/>
        </w:rPr>
        <w:t>ольшой</w:t>
      </w:r>
      <w:proofErr w:type="spellEnd"/>
      <w:r w:rsidRPr="00806D7A">
        <w:rPr>
          <w:rFonts w:ascii="Times New Roman" w:hAnsi="Times New Roman" w:cs="Times New Roman"/>
          <w:sz w:val="26"/>
          <w:szCs w:val="26"/>
        </w:rPr>
        <w:t xml:space="preserve"> Улуй для тебя проходит ярмарка учебных заведений  </w:t>
      </w:r>
    </w:p>
    <w:p w:rsidR="00583E33" w:rsidRPr="00FC5AE2" w:rsidRDefault="00B83D09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583E33" w:rsidRPr="00FC5AE2">
          <w:rPr>
            <w:rStyle w:val="a5"/>
            <w:rFonts w:ascii="Times New Roman" w:hAnsi="Times New Roman" w:cs="Times New Roman"/>
            <w:sz w:val="26"/>
            <w:szCs w:val="26"/>
          </w:rPr>
          <w:t>https://www.ucheba.ru/</w:t>
        </w:r>
      </w:hyperlink>
    </w:p>
    <w:p w:rsidR="00583E33" w:rsidRDefault="00B83D09" w:rsidP="00583E3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hyperlink r:id="rId11" w:history="1">
        <w:r w:rsidR="00583E33" w:rsidRPr="00FC5AE2">
          <w:rPr>
            <w:rStyle w:val="a5"/>
            <w:rFonts w:ascii="Times New Roman" w:hAnsi="Times New Roman" w:cs="Times New Roman"/>
            <w:sz w:val="26"/>
            <w:szCs w:val="26"/>
          </w:rPr>
          <w:t>http://www.profvibor.ru/</w:t>
        </w:r>
      </w:hyperlink>
    </w:p>
    <w:p w:rsidR="007245B0" w:rsidRPr="00FC5AE2" w:rsidRDefault="007245B0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5AE2" w:rsidRPr="00FC5AE2" w:rsidRDefault="00583E33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5AE2">
        <w:rPr>
          <w:rFonts w:ascii="Times New Roman" w:hAnsi="Times New Roman" w:cs="Times New Roman"/>
          <w:b/>
          <w:sz w:val="26"/>
          <w:szCs w:val="26"/>
        </w:rPr>
        <w:t>Экскурсии на предприятие или в компании:</w:t>
      </w:r>
    </w:p>
    <w:p w:rsidR="00583E33" w:rsidRPr="00FC5AE2" w:rsidRDefault="00583E33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C5AE2">
        <w:rPr>
          <w:rFonts w:ascii="Times New Roman" w:hAnsi="Times New Roman" w:cs="Times New Roman"/>
          <w:sz w:val="26"/>
          <w:szCs w:val="26"/>
        </w:rPr>
        <w:t>посещаешь предприятие и слушаешь подробный рассказ как здесь все устроено</w:t>
      </w:r>
      <w:r w:rsidR="00AB5865">
        <w:rPr>
          <w:rFonts w:ascii="Times New Roman" w:hAnsi="Times New Roman" w:cs="Times New Roman"/>
          <w:sz w:val="26"/>
          <w:szCs w:val="26"/>
        </w:rPr>
        <w:t>.</w:t>
      </w:r>
      <w:r w:rsidRPr="00FC5A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E33" w:rsidRPr="00FC5AE2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можно определить</w:t>
      </w:r>
      <w:r w:rsidR="005525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где во всем этом твое место.</w:t>
      </w:r>
    </w:p>
    <w:p w:rsidR="00583E33" w:rsidRPr="00455103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</w:p>
    <w:p w:rsidR="00455103" w:rsidRPr="00F4240B" w:rsidRDefault="00455103" w:rsidP="0045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Центр занятости населения, </w:t>
      </w:r>
    </w:p>
    <w:p w:rsidR="00455103" w:rsidRPr="00F4240B" w:rsidRDefault="00455103" w:rsidP="0045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Библиотека</w:t>
      </w:r>
    </w:p>
    <w:p w:rsidR="00455103" w:rsidRPr="00FC5AE2" w:rsidRDefault="00455103" w:rsidP="00455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74988" w:rsidRPr="00FC5AE2" w:rsidRDefault="005D6287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174988"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стречи с представителями </w:t>
      </w: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профессий</w:t>
      </w:r>
    </w:p>
    <w:p w:rsidR="00174988" w:rsidRPr="00FC5AE2" w:rsidRDefault="00174988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лично </w:t>
      </w:r>
      <w:r w:rsidR="005D6287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встречаешься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представителями профессий и задаешь все интересующие тебя вопросы.</w:t>
      </w:r>
    </w:p>
    <w:p w:rsidR="00174988" w:rsidRPr="00FC5AE2" w:rsidRDefault="00174988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общение позволит получить ответы на вопросы о профессиональных навыках и привычках, которые поддержат во взрослой жизни.</w:t>
      </w:r>
    </w:p>
    <w:p w:rsidR="005D6287" w:rsidRPr="00455103" w:rsidRDefault="005D6287" w:rsidP="005D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</w:p>
    <w:p w:rsidR="005D6287" w:rsidRPr="00F4240B" w:rsidRDefault="00455103" w:rsidP="005D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Центр занятости населения</w:t>
      </w:r>
      <w:r w:rsidR="005D6287"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, </w:t>
      </w:r>
    </w:p>
    <w:p w:rsidR="005D6287" w:rsidRPr="00F4240B" w:rsidRDefault="00455103" w:rsidP="005D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Библиотека</w:t>
      </w:r>
    </w:p>
    <w:p w:rsidR="005D6287" w:rsidRPr="00FC5AE2" w:rsidRDefault="005D6287" w:rsidP="0017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55103" w:rsidRPr="00F4240B" w:rsidRDefault="00455103" w:rsidP="0017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3. </w:t>
      </w:r>
      <w:r w:rsidR="00174988" w:rsidRPr="00F4240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ВЫБЕРИ</w:t>
      </w:r>
    </w:p>
    <w:p w:rsidR="005D6287" w:rsidRPr="00FC5AE2" w:rsidRDefault="005D6287" w:rsidP="005D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Тренинги и мастер-классы</w:t>
      </w:r>
    </w:p>
    <w:p w:rsidR="00174988" w:rsidRPr="00FC5AE2" w:rsidRDefault="005D6287" w:rsidP="005D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Погружаешься в конкретную деятельность по профессии,</w:t>
      </w:r>
      <w:r w:rsidR="00D57DB3"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проходишь</w:t>
      </w:r>
      <w:proofErr w:type="gramEnd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упражнения для осознания собственных желаний, получаешь 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конкретный навык или умение, полезное в жизни.</w:t>
      </w:r>
    </w:p>
    <w:p w:rsidR="00583E33" w:rsidRPr="00FC5AE2" w:rsidRDefault="005D6287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позволяет создать то или иное видение профессии и себя в ней.</w:t>
      </w:r>
    </w:p>
    <w:p w:rsidR="005525C4" w:rsidRDefault="005525C4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525C4" w:rsidRDefault="005525C4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3CF7" w:rsidRPr="00FC5AE2" w:rsidRDefault="00D23CF7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Онлайн-конкурсы и продукты</w:t>
      </w:r>
    </w:p>
    <w:p w:rsidR="00D23CF7" w:rsidRPr="00FC5AE2" w:rsidRDefault="00D23CF7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проходишь</w:t>
      </w:r>
      <w:proofErr w:type="gramEnd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курсы онлайн, смотришь </w:t>
      </w:r>
      <w:proofErr w:type="spellStart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вебинары</w:t>
      </w:r>
      <w:proofErr w:type="spellEnd"/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получаешь консультации от специалистов, изучаешь атласы профессий.</w:t>
      </w:r>
    </w:p>
    <w:p w:rsidR="00D23CF7" w:rsidRPr="00FC5AE2" w:rsidRDefault="00D23CF7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позволяет найти вопросы в любое время и в любом месте.</w:t>
      </w:r>
    </w:p>
    <w:p w:rsidR="00D23CF7" w:rsidRPr="00455103" w:rsidRDefault="00D23CF7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</w:p>
    <w:p w:rsidR="00D23CF7" w:rsidRPr="00FC5AE2" w:rsidRDefault="00B83D09" w:rsidP="00583E3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hyperlink r:id="rId12" w:history="1">
        <w:r w:rsidR="00D23CF7" w:rsidRPr="00FC5AE2">
          <w:rPr>
            <w:rStyle w:val="a5"/>
            <w:rFonts w:ascii="Times New Roman" w:hAnsi="Times New Roman" w:cs="Times New Roman"/>
            <w:sz w:val="26"/>
            <w:szCs w:val="26"/>
          </w:rPr>
          <w:t>http://atlas100.ru/</w:t>
        </w:r>
      </w:hyperlink>
    </w:p>
    <w:p w:rsidR="00325461" w:rsidRPr="00FC5AE2" w:rsidRDefault="00B83D09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325461" w:rsidRPr="00FC5AE2">
          <w:rPr>
            <w:rStyle w:val="a5"/>
            <w:rFonts w:ascii="Times New Roman" w:hAnsi="Times New Roman" w:cs="Times New Roman"/>
            <w:sz w:val="26"/>
            <w:szCs w:val="26"/>
          </w:rPr>
          <w:t>http://spravochnik.rosmintrud.ru/professions</w:t>
        </w:r>
      </w:hyperlink>
    </w:p>
    <w:p w:rsidR="00D23CF7" w:rsidRPr="00FC5AE2" w:rsidRDefault="00B83D09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D23CF7" w:rsidRPr="00FC5AE2">
          <w:rPr>
            <w:rStyle w:val="a5"/>
            <w:rFonts w:ascii="Times New Roman" w:hAnsi="Times New Roman" w:cs="Times New Roman"/>
            <w:sz w:val="26"/>
            <w:szCs w:val="26"/>
          </w:rPr>
          <w:t>https://youngschool.ru/career</w:t>
        </w:r>
      </w:hyperlink>
    </w:p>
    <w:p w:rsidR="00360EB6" w:rsidRPr="00FC5AE2" w:rsidRDefault="00B83D09" w:rsidP="00583E3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  <w:hyperlink r:id="rId15" w:history="1">
        <w:r w:rsidR="00360EB6" w:rsidRPr="00FC5AE2">
          <w:rPr>
            <w:rStyle w:val="a5"/>
            <w:rFonts w:ascii="Times New Roman" w:hAnsi="Times New Roman" w:cs="Times New Roman"/>
            <w:sz w:val="26"/>
            <w:szCs w:val="26"/>
          </w:rPr>
          <w:t>https://mel.fm/proforiyentatsiya/7429835-online_course</w:t>
        </w:r>
      </w:hyperlink>
    </w:p>
    <w:p w:rsidR="00325461" w:rsidRPr="00FC5AE2" w:rsidRDefault="00325461" w:rsidP="00583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461" w:rsidRPr="00455103" w:rsidRDefault="00455103" w:rsidP="003254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="00325461" w:rsidRPr="00455103">
        <w:rPr>
          <w:rFonts w:ascii="Times New Roman" w:hAnsi="Times New Roman" w:cs="Times New Roman"/>
          <w:b/>
          <w:sz w:val="26"/>
          <w:szCs w:val="26"/>
        </w:rPr>
        <w:t>нформационные ресурсы</w:t>
      </w:r>
    </w:p>
    <w:p w:rsidR="00455103" w:rsidRDefault="00325461" w:rsidP="003254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103">
        <w:rPr>
          <w:rFonts w:ascii="Times New Roman" w:hAnsi="Times New Roman" w:cs="Times New Roman"/>
          <w:i/>
          <w:sz w:val="26"/>
          <w:szCs w:val="26"/>
        </w:rPr>
        <w:t>Как это происходит</w:t>
      </w:r>
      <w:r w:rsidRPr="00FC5AE2">
        <w:rPr>
          <w:rFonts w:ascii="Times New Roman" w:hAnsi="Times New Roman" w:cs="Times New Roman"/>
          <w:sz w:val="26"/>
          <w:szCs w:val="26"/>
        </w:rPr>
        <w:t xml:space="preserve">: </w:t>
      </w:r>
      <w:r w:rsidR="00752A01" w:rsidRPr="00FC5AE2">
        <w:rPr>
          <w:rFonts w:ascii="Times New Roman" w:hAnsi="Times New Roman" w:cs="Times New Roman"/>
          <w:sz w:val="26"/>
          <w:szCs w:val="26"/>
        </w:rPr>
        <w:t xml:space="preserve">Знакомишься </w:t>
      </w:r>
      <w:r w:rsidRPr="00FC5AE2">
        <w:rPr>
          <w:rFonts w:ascii="Times New Roman" w:hAnsi="Times New Roman" w:cs="Times New Roman"/>
          <w:sz w:val="26"/>
          <w:szCs w:val="26"/>
        </w:rPr>
        <w:t xml:space="preserve"> с рынком рабочих мест у нас в стране</w:t>
      </w:r>
      <w:r w:rsidR="00752A01" w:rsidRPr="00FC5AE2">
        <w:rPr>
          <w:rFonts w:ascii="Times New Roman" w:hAnsi="Times New Roman" w:cs="Times New Roman"/>
          <w:sz w:val="26"/>
          <w:szCs w:val="26"/>
        </w:rPr>
        <w:t xml:space="preserve"> на интернет</w:t>
      </w:r>
      <w:r w:rsidR="00455103">
        <w:rPr>
          <w:rFonts w:ascii="Times New Roman" w:hAnsi="Times New Roman" w:cs="Times New Roman"/>
          <w:sz w:val="26"/>
          <w:szCs w:val="26"/>
        </w:rPr>
        <w:t>-сайтах.</w:t>
      </w:r>
    </w:p>
    <w:p w:rsidR="00325461" w:rsidRPr="00FC5AE2" w:rsidRDefault="00752A01" w:rsidP="003254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103">
        <w:rPr>
          <w:rFonts w:ascii="Times New Roman" w:hAnsi="Times New Roman" w:cs="Times New Roman"/>
          <w:i/>
          <w:sz w:val="26"/>
          <w:szCs w:val="26"/>
        </w:rPr>
        <w:t>Польза:</w:t>
      </w:r>
      <w:r w:rsidRPr="00FC5AE2">
        <w:rPr>
          <w:rFonts w:ascii="Times New Roman" w:hAnsi="Times New Roman" w:cs="Times New Roman"/>
          <w:sz w:val="26"/>
          <w:szCs w:val="26"/>
        </w:rPr>
        <w:t xml:space="preserve"> узнаешь какое образование нужно для той или иной профессии, сможешь узнать об оплате труда</w:t>
      </w:r>
    </w:p>
    <w:p w:rsidR="00752A01" w:rsidRPr="00455103" w:rsidRDefault="00752A01" w:rsidP="0032546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55103">
        <w:rPr>
          <w:rFonts w:ascii="Times New Roman" w:hAnsi="Times New Roman" w:cs="Times New Roman"/>
          <w:i/>
          <w:sz w:val="26"/>
          <w:szCs w:val="26"/>
        </w:rPr>
        <w:t>Кто занимается:</w:t>
      </w:r>
    </w:p>
    <w:p w:rsidR="00752A01" w:rsidRPr="00FC5AE2" w:rsidRDefault="00B83D09" w:rsidP="003254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752A01" w:rsidRPr="00FC5AE2">
          <w:rPr>
            <w:rStyle w:val="a5"/>
            <w:rFonts w:ascii="Times New Roman" w:hAnsi="Times New Roman" w:cs="Times New Roman"/>
            <w:sz w:val="26"/>
            <w:szCs w:val="26"/>
          </w:rPr>
          <w:t>https://trudvsem.ru/</w:t>
        </w:r>
      </w:hyperlink>
    </w:p>
    <w:p w:rsidR="00752A01" w:rsidRPr="00FC5AE2" w:rsidRDefault="00B83D09" w:rsidP="00752A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752A01" w:rsidRPr="00FC5AE2">
          <w:rPr>
            <w:rStyle w:val="a5"/>
            <w:rFonts w:ascii="Times New Roman" w:hAnsi="Times New Roman" w:cs="Times New Roman"/>
            <w:sz w:val="26"/>
            <w:szCs w:val="26"/>
          </w:rPr>
          <w:t>http://spravochnik.rosmintrud.ru/professions</w:t>
        </w:r>
      </w:hyperlink>
    </w:p>
    <w:p w:rsidR="00406CD0" w:rsidRPr="00FC5AE2" w:rsidRDefault="00B83D09" w:rsidP="00406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8" w:history="1">
        <w:r w:rsidR="00406CD0" w:rsidRPr="004E6EE7">
          <w:rPr>
            <w:rStyle w:val="a5"/>
            <w:rFonts w:ascii="Times New Roman" w:hAnsi="Times New Roman" w:cs="Times New Roman"/>
            <w:sz w:val="26"/>
            <w:szCs w:val="26"/>
          </w:rPr>
          <w:t>http://dv-arctic.labourmarket.ru/tests</w:t>
        </w:r>
      </w:hyperlink>
    </w:p>
    <w:p w:rsidR="00752A01" w:rsidRPr="00FC5AE2" w:rsidRDefault="00752A01" w:rsidP="003254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240B" w:rsidRDefault="00F4240B" w:rsidP="00360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4240B" w:rsidRDefault="00F4240B" w:rsidP="00360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4240B" w:rsidRDefault="00F4240B" w:rsidP="00360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360EB6" w:rsidRPr="00F4240B" w:rsidRDefault="00455103" w:rsidP="00360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4240B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4. </w:t>
      </w:r>
      <w:r w:rsidR="00360EB6" w:rsidRPr="00F4240B">
        <w:rPr>
          <w:rFonts w:ascii="Times New Roman" w:hAnsi="Times New Roman" w:cs="Times New Roman"/>
          <w:color w:val="00B050"/>
          <w:sz w:val="28"/>
          <w:szCs w:val="28"/>
        </w:rPr>
        <w:t>ДЕЛАЙ</w:t>
      </w:r>
    </w:p>
    <w:p w:rsidR="00F4240B" w:rsidRDefault="00360EB6" w:rsidP="00360E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5AE2">
        <w:rPr>
          <w:rFonts w:ascii="Times New Roman" w:hAnsi="Times New Roman" w:cs="Times New Roman"/>
          <w:b/>
          <w:sz w:val="26"/>
          <w:szCs w:val="26"/>
        </w:rPr>
        <w:t>Ролевы</w:t>
      </w:r>
      <w:proofErr w:type="gramStart"/>
      <w:r w:rsidRPr="00FC5AE2">
        <w:rPr>
          <w:rFonts w:ascii="Times New Roman" w:hAnsi="Times New Roman" w:cs="Times New Roman"/>
          <w:b/>
          <w:sz w:val="26"/>
          <w:szCs w:val="26"/>
        </w:rPr>
        <w:t>е(</w:t>
      </w:r>
      <w:proofErr w:type="gramEnd"/>
      <w:r w:rsidRPr="00FC5AE2">
        <w:rPr>
          <w:rFonts w:ascii="Times New Roman" w:hAnsi="Times New Roman" w:cs="Times New Roman"/>
          <w:b/>
          <w:sz w:val="26"/>
          <w:szCs w:val="26"/>
        </w:rPr>
        <w:t xml:space="preserve">деловые) игры </w:t>
      </w:r>
    </w:p>
    <w:p w:rsidR="00360EB6" w:rsidRPr="00FC5AE2" w:rsidRDefault="00360EB6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играешь в игру, которая погружает тебя в ситуации, связанные с выбором профессий.</w:t>
      </w:r>
    </w:p>
    <w:p w:rsidR="00360EB6" w:rsidRDefault="00360EB6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игры позволяют попробовать себя в совершенно разных контекстах и вынести из этого свой опыт</w:t>
      </w:r>
      <w:r w:rsidR="004551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525C4" w:rsidRDefault="005525C4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60EB6" w:rsidRPr="00FC5AE2" w:rsidRDefault="00360EB6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Настольные игры</w:t>
      </w:r>
    </w:p>
    <w:p w:rsidR="00360EB6" w:rsidRPr="00FC5AE2" w:rsidRDefault="00360EB6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Как это происходит: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Собираешь компанию, садишься за стол и вспоминаешь об окружающей реальности через несколько часов.</w:t>
      </w:r>
    </w:p>
    <w:p w:rsidR="00C8215B" w:rsidRPr="00FC5AE2" w:rsidRDefault="00C8215B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Польза: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столом есть возможность не только попробовать себя в новой роли, но и взаимодействовать в этой роли с другими людьми.</w:t>
      </w:r>
    </w:p>
    <w:p w:rsidR="00AB5865" w:rsidRDefault="00D927CA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5510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Кто занимается:</w:t>
      </w:r>
      <w:r w:rsidRPr="00FC5A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D927CA" w:rsidRPr="00F4240B" w:rsidRDefault="00920841" w:rsidP="0036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Многопрофильный молодежный центр </w:t>
      </w:r>
      <w:proofErr w:type="spellStart"/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Большеулуйского</w:t>
      </w:r>
      <w:proofErr w:type="spellEnd"/>
      <w:r w:rsidRPr="00F4240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района.</w:t>
      </w:r>
    </w:p>
    <w:p w:rsidR="009B34D1" w:rsidRPr="007245B0" w:rsidRDefault="004B4589" w:rsidP="004B4589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="00C470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B34D1" w:rsidRPr="007245B0">
        <w:rPr>
          <w:rFonts w:ascii="Times New Roman" w:eastAsia="Times New Roman" w:hAnsi="Times New Roman" w:cs="Times New Roman"/>
          <w:sz w:val="32"/>
          <w:szCs w:val="32"/>
          <w:lang w:eastAsia="ru-RU"/>
        </w:rPr>
        <w:t>Ждем Вас</w:t>
      </w:r>
      <w:r w:rsidRPr="007245B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B34D1" w:rsidRPr="007245B0" w:rsidRDefault="009B34D1" w:rsidP="007245B0">
      <w:pPr>
        <w:pStyle w:val="a6"/>
        <w:jc w:val="center"/>
        <w:rPr>
          <w:sz w:val="24"/>
          <w:szCs w:val="24"/>
          <w:lang w:eastAsia="ru-RU"/>
        </w:rPr>
      </w:pPr>
      <w:r w:rsidRPr="007245B0">
        <w:rPr>
          <w:sz w:val="24"/>
          <w:szCs w:val="24"/>
          <w:lang w:eastAsia="ru-RU"/>
        </w:rPr>
        <w:t>Часы работы:</w:t>
      </w:r>
      <w:r w:rsidR="004B4589" w:rsidRPr="007245B0">
        <w:rPr>
          <w:sz w:val="24"/>
          <w:szCs w:val="24"/>
          <w:lang w:eastAsia="ru-RU"/>
        </w:rPr>
        <w:t xml:space="preserve"> с</w:t>
      </w:r>
      <w:r w:rsidRPr="007245B0">
        <w:rPr>
          <w:sz w:val="24"/>
          <w:szCs w:val="24"/>
          <w:lang w:eastAsia="ru-RU"/>
        </w:rPr>
        <w:t xml:space="preserve"> 09 до 18 час.</w:t>
      </w:r>
    </w:p>
    <w:p w:rsidR="009B34D1" w:rsidRPr="007245B0" w:rsidRDefault="009B34D1" w:rsidP="007245B0">
      <w:pPr>
        <w:pStyle w:val="a6"/>
        <w:jc w:val="center"/>
        <w:rPr>
          <w:sz w:val="24"/>
          <w:szCs w:val="24"/>
          <w:lang w:eastAsia="ru-RU"/>
        </w:rPr>
      </w:pPr>
      <w:r w:rsidRPr="007245B0">
        <w:rPr>
          <w:sz w:val="24"/>
          <w:szCs w:val="24"/>
          <w:lang w:eastAsia="ru-RU"/>
        </w:rPr>
        <w:t>Воскресенье</w:t>
      </w:r>
      <w:r w:rsidR="004B4589" w:rsidRPr="007245B0">
        <w:rPr>
          <w:sz w:val="24"/>
          <w:szCs w:val="24"/>
          <w:lang w:eastAsia="ru-RU"/>
        </w:rPr>
        <w:t>: с</w:t>
      </w:r>
      <w:r w:rsidRPr="007245B0">
        <w:rPr>
          <w:sz w:val="24"/>
          <w:szCs w:val="24"/>
          <w:lang w:eastAsia="ru-RU"/>
        </w:rPr>
        <w:t xml:space="preserve"> 10 до 17 час.</w:t>
      </w:r>
    </w:p>
    <w:p w:rsidR="009B34D1" w:rsidRPr="007245B0" w:rsidRDefault="009B34D1" w:rsidP="007245B0">
      <w:pPr>
        <w:pStyle w:val="a6"/>
        <w:jc w:val="center"/>
        <w:rPr>
          <w:sz w:val="24"/>
          <w:szCs w:val="24"/>
          <w:lang w:eastAsia="ru-RU"/>
        </w:rPr>
      </w:pPr>
      <w:r w:rsidRPr="007245B0">
        <w:rPr>
          <w:sz w:val="24"/>
          <w:szCs w:val="24"/>
          <w:lang w:eastAsia="ru-RU"/>
        </w:rPr>
        <w:t>Выходной – суббота</w:t>
      </w:r>
    </w:p>
    <w:p w:rsidR="009B34D1" w:rsidRPr="00C44A25" w:rsidRDefault="009B34D1" w:rsidP="007245B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9B34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C44A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</w:t>
      </w:r>
      <w:r w:rsidRPr="009B34D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proofErr w:type="gramEnd"/>
      <w:r w:rsidRPr="00C44A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 </w:t>
      </w:r>
      <w:hyperlink r:id="rId19" w:history="1">
        <w:r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cbs</w:t>
        </w:r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ului</w:t>
        </w:r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44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B4589" w:rsidRDefault="00B83D09" w:rsidP="004B458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0" w:history="1">
        <w:r w:rsidR="009B34D1"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B34D1"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B34D1"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большеулуйская</w:t>
        </w:r>
        <w:proofErr w:type="spellEnd"/>
        <w:r w:rsidR="009B34D1" w:rsidRPr="009B34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</w:hyperlink>
      <w:r w:rsidR="009B34D1" w:rsidRPr="009B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9B34D1" w:rsidRPr="009B34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цбс.рф</w:t>
      </w:r>
      <w:proofErr w:type="spellEnd"/>
    </w:p>
    <w:p w:rsidR="009B34D1" w:rsidRDefault="007245B0" w:rsidP="004B458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 шага по вы</w:t>
      </w:r>
      <w:r w:rsidR="009208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ору профессии</w:t>
      </w:r>
      <w:r w:rsidR="009B34D1" w:rsidRPr="00764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шпаргалка для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тинейджеров</w:t>
      </w:r>
      <w:proofErr w:type="spellEnd"/>
      <w:r w:rsidR="00C3527A">
        <w:rPr>
          <w:rFonts w:ascii="Times New Roman" w:eastAsia="Times New Roman" w:hAnsi="Times New Roman" w:cs="Times New Roman"/>
          <w:sz w:val="20"/>
          <w:szCs w:val="20"/>
          <w:lang w:eastAsia="ru-RU"/>
        </w:rPr>
        <w:t>/ МБУК «</w:t>
      </w:r>
      <w:proofErr w:type="spellStart"/>
      <w:r w:rsidR="00C3527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Большеулуйская</w:t>
      </w:r>
      <w:proofErr w:type="spellEnd"/>
      <w:r w:rsidR="00C35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ЦБС»,</w:t>
      </w:r>
      <w:r w:rsidR="009B34D1" w:rsidRPr="00764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Центральная районная библиотека им. Героя России А. Н. Захарчука; сост. </w:t>
      </w:r>
      <w:proofErr w:type="spellStart"/>
      <w:r w:rsidR="004B4589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Е.Н.Фаттахова</w:t>
      </w:r>
      <w:proofErr w:type="spellEnd"/>
      <w:r w:rsidR="009B34D1" w:rsidRPr="00764CA3">
        <w:rPr>
          <w:rFonts w:ascii="Times New Roman" w:eastAsia="Times New Roman" w:hAnsi="Times New Roman" w:cs="Times New Roman"/>
          <w:sz w:val="20"/>
          <w:szCs w:val="20"/>
          <w:lang w:eastAsia="ru-RU"/>
        </w:rPr>
        <w:t>.- Большой Улуй, 20</w:t>
      </w:r>
      <w:r w:rsidR="0092084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3D0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bookmarkStart w:id="0" w:name="_GoBack"/>
      <w:bookmarkEnd w:id="0"/>
      <w:r w:rsidR="009B34D1" w:rsidRPr="00764C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.- 2 с.   Тираж </w:t>
      </w:r>
      <w:r w:rsidR="00AB58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 </w:t>
      </w:r>
      <w:r w:rsidR="009B34D1" w:rsidRPr="00764CA3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экз.</w:t>
      </w:r>
    </w:p>
    <w:p w:rsidR="00406CD0" w:rsidRDefault="00406CD0" w:rsidP="004B458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4D1" w:rsidRPr="00AC3CD2" w:rsidRDefault="009B34D1" w:rsidP="009B34D1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C3CD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31A28167" wp14:editId="424B0AE9">
            <wp:simplePos x="0" y="0"/>
            <wp:positionH relativeFrom="column">
              <wp:posOffset>-182245</wp:posOffset>
            </wp:positionH>
            <wp:positionV relativeFrom="paragraph">
              <wp:posOffset>-159385</wp:posOffset>
            </wp:positionV>
            <wp:extent cx="1019175" cy="1123950"/>
            <wp:effectExtent l="0" t="0" r="0" b="0"/>
            <wp:wrapTight wrapText="bothSides">
              <wp:wrapPolygon edited="0">
                <wp:start x="9286" y="732"/>
                <wp:lineTo x="2826" y="2929"/>
                <wp:lineTo x="2019" y="12447"/>
                <wp:lineTo x="0" y="18305"/>
                <wp:lineTo x="0" y="19037"/>
                <wp:lineTo x="2019" y="20868"/>
                <wp:lineTo x="2826" y="20868"/>
                <wp:lineTo x="20187" y="20868"/>
                <wp:lineTo x="21398" y="19037"/>
                <wp:lineTo x="20994" y="18305"/>
                <wp:lineTo x="18976" y="18305"/>
                <wp:lineTo x="19379" y="4027"/>
                <wp:lineTo x="17361" y="1831"/>
                <wp:lineTo x="12920" y="732"/>
                <wp:lineTo x="9286" y="732"/>
              </wp:wrapPolygon>
            </wp:wrapTight>
            <wp:docPr id="1" name="Рисунок 1" descr="C:\Users\Библиотека\Documents\Эмблема МБУК Большеулуйская ЦБ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cuments\Эмблема МБУК Большеулуйская ЦБС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CD2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МБУК «</w:t>
      </w:r>
      <w:proofErr w:type="spellStart"/>
      <w:r w:rsidRPr="00AC3CD2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Большеулуйская</w:t>
      </w:r>
      <w:proofErr w:type="spellEnd"/>
      <w:r w:rsidRPr="00AC3C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ЦБС»                                                          Центральная районная библиотека                                                                      им. Героя России А. Н. Захарчука</w:t>
      </w:r>
    </w:p>
    <w:p w:rsidR="007D710E" w:rsidRDefault="007D710E" w:rsidP="009B34D1">
      <w:pPr>
        <w:rPr>
          <w:rFonts w:ascii="Calibri" w:eastAsia="Times New Roman" w:hAnsi="Calibri" w:cs="Times New Roman"/>
          <w:lang w:eastAsia="ru-RU"/>
        </w:rPr>
      </w:pPr>
    </w:p>
    <w:p w:rsidR="009B34D1" w:rsidRDefault="000A3ED1" w:rsidP="009B34D1">
      <w:pPr>
        <w:jc w:val="center"/>
        <w:rPr>
          <w:rFonts w:ascii="Times New Roman" w:eastAsia="Times New Roman" w:hAnsi="Times New Roman" w:cs="Times New Roman"/>
          <w:color w:val="0F243E"/>
          <w:sz w:val="48"/>
          <w:szCs w:val="48"/>
          <w:lang w:eastAsia="ru-RU"/>
        </w:rPr>
      </w:pPr>
      <w:r w:rsidRPr="000A3ED1">
        <w:rPr>
          <w:rFonts w:ascii="Times New Roman" w:eastAsia="Times New Roman" w:hAnsi="Times New Roman" w:cs="Times New Roman"/>
          <w:noProof/>
          <w:color w:val="0F243E"/>
          <w:sz w:val="48"/>
          <w:szCs w:val="48"/>
          <w:lang w:eastAsia="ru-RU"/>
        </w:rPr>
        <w:drawing>
          <wp:inline distT="0" distB="0" distL="0" distR="0" wp14:anchorId="546A89E0" wp14:editId="16383430">
            <wp:extent cx="3023870" cy="2810957"/>
            <wp:effectExtent l="0" t="0" r="5080" b="8890"/>
            <wp:docPr id="3" name="Рисунок 3" descr="http://inbalashikha.ru/upload/persons/image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balashikha.ru/upload/persons/imageprox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BE" w:rsidRPr="006D02BE" w:rsidRDefault="00D57DB3" w:rsidP="009B34D1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 шага</w:t>
      </w:r>
      <w:r w:rsidR="000A3ED1" w:rsidRPr="006D02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0A3ED1" w:rsidRPr="006D02BE" w:rsidRDefault="000A3ED1" w:rsidP="009B34D1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02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выбору </w:t>
      </w:r>
      <w:r w:rsidR="006D02BE" w:rsidRPr="006D02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профессии:</w:t>
      </w:r>
    </w:p>
    <w:p w:rsidR="006D02BE" w:rsidRDefault="006D02BE" w:rsidP="009B34D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шпаргалка </w:t>
      </w:r>
    </w:p>
    <w:p w:rsidR="000A3ED1" w:rsidRDefault="006D02BE" w:rsidP="009B34D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тинейджеров</w:t>
      </w:r>
      <w:proofErr w:type="spellEnd"/>
    </w:p>
    <w:p w:rsidR="006D02BE" w:rsidRDefault="006D02BE" w:rsidP="009B34D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3520" w:rsidRDefault="009B34D1" w:rsidP="004B4589">
      <w:pPr>
        <w:jc w:val="center"/>
      </w:pPr>
      <w:r w:rsidRPr="00AC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Улуй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20</w:t>
      </w:r>
      <w:r w:rsidR="006D0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3D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sectPr w:rsidR="00E53520" w:rsidSect="009B34D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0D"/>
    <w:rsid w:val="00091D9A"/>
    <w:rsid w:val="000A3ED1"/>
    <w:rsid w:val="000F3E65"/>
    <w:rsid w:val="00174988"/>
    <w:rsid w:val="00325461"/>
    <w:rsid w:val="003335F2"/>
    <w:rsid w:val="00360EB6"/>
    <w:rsid w:val="00394A90"/>
    <w:rsid w:val="003C1E88"/>
    <w:rsid w:val="003D1425"/>
    <w:rsid w:val="003D300C"/>
    <w:rsid w:val="00406CD0"/>
    <w:rsid w:val="00443D65"/>
    <w:rsid w:val="00455103"/>
    <w:rsid w:val="00462B36"/>
    <w:rsid w:val="004B4589"/>
    <w:rsid w:val="004C3CC0"/>
    <w:rsid w:val="0051060F"/>
    <w:rsid w:val="00540885"/>
    <w:rsid w:val="005525C4"/>
    <w:rsid w:val="00577B48"/>
    <w:rsid w:val="00583E33"/>
    <w:rsid w:val="005A06D3"/>
    <w:rsid w:val="005D6287"/>
    <w:rsid w:val="0067786F"/>
    <w:rsid w:val="006D02BE"/>
    <w:rsid w:val="007136E6"/>
    <w:rsid w:val="00721880"/>
    <w:rsid w:val="007245B0"/>
    <w:rsid w:val="00752A01"/>
    <w:rsid w:val="007556EC"/>
    <w:rsid w:val="00764CA3"/>
    <w:rsid w:val="007D710E"/>
    <w:rsid w:val="0080549A"/>
    <w:rsid w:val="00806D7A"/>
    <w:rsid w:val="00844E6E"/>
    <w:rsid w:val="008A36B6"/>
    <w:rsid w:val="00920841"/>
    <w:rsid w:val="009A1762"/>
    <w:rsid w:val="009B34D1"/>
    <w:rsid w:val="00A27BCC"/>
    <w:rsid w:val="00A42848"/>
    <w:rsid w:val="00A47669"/>
    <w:rsid w:val="00A848BA"/>
    <w:rsid w:val="00AB33F3"/>
    <w:rsid w:val="00AB5865"/>
    <w:rsid w:val="00B3695B"/>
    <w:rsid w:val="00B83D09"/>
    <w:rsid w:val="00BE1DF8"/>
    <w:rsid w:val="00C23F07"/>
    <w:rsid w:val="00C3527A"/>
    <w:rsid w:val="00C44A25"/>
    <w:rsid w:val="00C4620D"/>
    <w:rsid w:val="00C47076"/>
    <w:rsid w:val="00C8215B"/>
    <w:rsid w:val="00D23CF7"/>
    <w:rsid w:val="00D33D37"/>
    <w:rsid w:val="00D57DB3"/>
    <w:rsid w:val="00D8584F"/>
    <w:rsid w:val="00D91639"/>
    <w:rsid w:val="00D927CA"/>
    <w:rsid w:val="00DF15D1"/>
    <w:rsid w:val="00E07B89"/>
    <w:rsid w:val="00E53520"/>
    <w:rsid w:val="00E81E4A"/>
    <w:rsid w:val="00F12F32"/>
    <w:rsid w:val="00F4240B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3CC0"/>
    <w:rPr>
      <w:color w:val="0000FF" w:themeColor="hyperlink"/>
      <w:u w:val="single"/>
    </w:rPr>
  </w:style>
  <w:style w:type="paragraph" w:styleId="a6">
    <w:name w:val="No Spacing"/>
    <w:uiPriority w:val="1"/>
    <w:qFormat/>
    <w:rsid w:val="007245B0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33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3CC0"/>
    <w:rPr>
      <w:color w:val="0000FF" w:themeColor="hyperlink"/>
      <w:u w:val="single"/>
    </w:rPr>
  </w:style>
  <w:style w:type="paragraph" w:styleId="a6">
    <w:name w:val="No Spacing"/>
    <w:uiPriority w:val="1"/>
    <w:qFormat/>
    <w:rsid w:val="007245B0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33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" TargetMode="External"/><Relationship Id="rId13" Type="http://schemas.openxmlformats.org/officeDocument/2006/relationships/hyperlink" Target="http://spravochnik.rosmintrud.ru/professions" TargetMode="External"/><Relationship Id="rId18" Type="http://schemas.openxmlformats.org/officeDocument/2006/relationships/hyperlink" Target="http://dv-arctic.labourmarket.ru/test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proforientatsia.ru" TargetMode="External"/><Relationship Id="rId12" Type="http://schemas.openxmlformats.org/officeDocument/2006/relationships/hyperlink" Target="http://atlas100.ru/" TargetMode="External"/><Relationship Id="rId17" Type="http://schemas.openxmlformats.org/officeDocument/2006/relationships/hyperlink" Target="http://spravochnik.rosmintrud.ru/profession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rudvsem.ru/" TargetMode="External"/><Relationship Id="rId20" Type="http://schemas.openxmlformats.org/officeDocument/2006/relationships/hyperlink" Target="http://www.&#1073;&#1086;&#1083;&#1100;&#1096;&#1077;&#1091;&#1083;&#1091;&#1081;&#1089;&#1082;&#1072;&#1103;-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alent.pro/et" TargetMode="External"/><Relationship Id="rId11" Type="http://schemas.openxmlformats.org/officeDocument/2006/relationships/hyperlink" Target="http://www.profvibo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v-arctic.labourmarket.ru/tests" TargetMode="External"/><Relationship Id="rId15" Type="http://schemas.openxmlformats.org/officeDocument/2006/relationships/hyperlink" Target="https://mel.fm/proforiyentatsiya/7429835-online_cour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cheba.ru/" TargetMode="External"/><Relationship Id="rId19" Type="http://schemas.openxmlformats.org/officeDocument/2006/relationships/hyperlink" Target="mailto:cbs.ulu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mann-ivanov-ferber.ru/2017/05/30/16-poleznyx-knig-dlya-podrostkov/" TargetMode="External"/><Relationship Id="rId14" Type="http://schemas.openxmlformats.org/officeDocument/2006/relationships/hyperlink" Target="https://youngschool.ru/career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CHITALNIY ZAL 2</dc:creator>
  <cp:lastModifiedBy>CHITALNIY ZAL 2</cp:lastModifiedBy>
  <cp:revision>5</cp:revision>
  <cp:lastPrinted>2020-03-02T07:15:00Z</cp:lastPrinted>
  <dcterms:created xsi:type="dcterms:W3CDTF">2020-03-04T08:46:00Z</dcterms:created>
  <dcterms:modified xsi:type="dcterms:W3CDTF">2021-03-15T04:29:00Z</dcterms:modified>
</cp:coreProperties>
</file>