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A0" w:rsidRPr="00364617" w:rsidRDefault="008E7451" w:rsidP="008E7451">
      <w:pPr>
        <w:jc w:val="center"/>
        <w:rPr>
          <w:rFonts w:ascii="Times New Roman" w:hAnsi="Times New Roman" w:cs="Times New Roman"/>
          <w:sz w:val="32"/>
          <w:szCs w:val="32"/>
        </w:rPr>
      </w:pPr>
      <w:r w:rsidRPr="008E7451">
        <w:rPr>
          <w:rFonts w:ascii="Times New Roman" w:hAnsi="Times New Roman" w:cs="Times New Roman"/>
          <w:sz w:val="32"/>
          <w:szCs w:val="32"/>
        </w:rPr>
        <w:t>П</w:t>
      </w:r>
      <w:r w:rsidR="00364617">
        <w:rPr>
          <w:rFonts w:ascii="Times New Roman" w:hAnsi="Times New Roman" w:cs="Times New Roman"/>
          <w:sz w:val="32"/>
          <w:szCs w:val="32"/>
        </w:rPr>
        <w:t>лан мероприятий ко дню туризма</w:t>
      </w:r>
    </w:p>
    <w:p w:rsidR="00364617" w:rsidRPr="00364617" w:rsidRDefault="00364617" w:rsidP="008E74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МБУК «Большеулуйская ЦБС»</w:t>
      </w:r>
    </w:p>
    <w:p w:rsidR="00603F1C" w:rsidRDefault="00603F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247"/>
        <w:gridCol w:w="2124"/>
        <w:gridCol w:w="2861"/>
        <w:gridCol w:w="3277"/>
        <w:gridCol w:w="3604"/>
      </w:tblGrid>
      <w:tr w:rsidR="001A6C35" w:rsidRPr="001A6C35" w:rsidTr="001A6C35">
        <w:tc>
          <w:tcPr>
            <w:tcW w:w="673" w:type="dxa"/>
          </w:tcPr>
          <w:p w:rsidR="00364617" w:rsidRPr="001A6C35" w:rsidRDefault="003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7" w:type="dxa"/>
          </w:tcPr>
          <w:p w:rsidR="00364617" w:rsidRPr="001A6C35" w:rsidRDefault="003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4" w:type="dxa"/>
          </w:tcPr>
          <w:p w:rsidR="00364617" w:rsidRPr="001A6C35" w:rsidRDefault="003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61" w:type="dxa"/>
          </w:tcPr>
          <w:p w:rsidR="00364617" w:rsidRPr="001A6C35" w:rsidRDefault="003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3277" w:type="dxa"/>
          </w:tcPr>
          <w:p w:rsidR="00364617" w:rsidRPr="001A6C35" w:rsidRDefault="003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3604" w:type="dxa"/>
          </w:tcPr>
          <w:p w:rsidR="00364617" w:rsidRPr="001A6C35" w:rsidRDefault="003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(Ф.И.О., должность, контактный телефон</w:t>
            </w:r>
            <w:proofErr w:type="gramStart"/>
            <w:r w:rsidRPr="001A6C3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1A6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07B2" w:rsidRPr="001A6C35" w:rsidTr="001A6C35">
        <w:tc>
          <w:tcPr>
            <w:tcW w:w="673" w:type="dxa"/>
          </w:tcPr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2007B2" w:rsidRPr="001A6C35" w:rsidRDefault="002007B2" w:rsidP="005E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Н-Никольская сельская библиотека</w:t>
            </w:r>
          </w:p>
        </w:tc>
        <w:tc>
          <w:tcPr>
            <w:tcW w:w="2124" w:type="dxa"/>
          </w:tcPr>
          <w:p w:rsidR="002007B2" w:rsidRPr="001A6C35" w:rsidRDefault="002007B2" w:rsidP="005E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«Ты турист, да я турист, вместе мы туристы», выставка - экскурсия</w:t>
            </w:r>
          </w:p>
        </w:tc>
        <w:tc>
          <w:tcPr>
            <w:tcW w:w="2861" w:type="dxa"/>
          </w:tcPr>
          <w:p w:rsidR="002007B2" w:rsidRPr="001A6C35" w:rsidRDefault="002007B2" w:rsidP="005E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О туристических достопримечательностях  Красноярского края</w:t>
            </w:r>
          </w:p>
        </w:tc>
        <w:tc>
          <w:tcPr>
            <w:tcW w:w="3277" w:type="dxa"/>
          </w:tcPr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18.09.22</w:t>
            </w:r>
          </w:p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12 – 00 ч.</w:t>
            </w:r>
          </w:p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Новоникольская сельская библиотека</w:t>
            </w:r>
          </w:p>
        </w:tc>
        <w:tc>
          <w:tcPr>
            <w:tcW w:w="3604" w:type="dxa"/>
          </w:tcPr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 xml:space="preserve">Гайкова Н.И., </w:t>
            </w:r>
          </w:p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 xml:space="preserve"> 8 983 284 90 35</w:t>
            </w:r>
          </w:p>
          <w:p w:rsidR="002007B2" w:rsidRPr="002007B2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A6C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200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6C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gaykova</w:t>
              </w:r>
              <w:r w:rsidRPr="00200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A6C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200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6C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0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07B2" w:rsidRPr="001A6C35" w:rsidTr="001A6C35">
        <w:tc>
          <w:tcPr>
            <w:tcW w:w="673" w:type="dxa"/>
          </w:tcPr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Сучковская сельская библиотека</w:t>
            </w:r>
          </w:p>
        </w:tc>
        <w:tc>
          <w:tcPr>
            <w:tcW w:w="2124" w:type="dxa"/>
          </w:tcPr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Книжная выставка «В путь, в дорогу»</w:t>
            </w:r>
          </w:p>
        </w:tc>
        <w:tc>
          <w:tcPr>
            <w:tcW w:w="2861" w:type="dxa"/>
          </w:tcPr>
          <w:p w:rsidR="002007B2" w:rsidRPr="001A6C35" w:rsidRDefault="002007B2" w:rsidP="005E5C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 xml:space="preserve">Обзор книжной выставки </w:t>
            </w:r>
          </w:p>
        </w:tc>
        <w:tc>
          <w:tcPr>
            <w:tcW w:w="3277" w:type="dxa"/>
          </w:tcPr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22 – 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Сучковская сельская библиотека</w:t>
            </w:r>
          </w:p>
        </w:tc>
        <w:tc>
          <w:tcPr>
            <w:tcW w:w="3604" w:type="dxa"/>
          </w:tcPr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Валингер М.А.</w:t>
            </w:r>
          </w:p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89138356484</w:t>
            </w:r>
          </w:p>
          <w:p w:rsidR="002007B2" w:rsidRPr="002007B2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A6C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biblioteka</w:t>
              </w:r>
              <w:r w:rsidRPr="001A6C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1A6C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suchkovo</w:t>
              </w:r>
              <w:r w:rsidRPr="00200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A6C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00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6C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0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07B2" w:rsidRPr="001A6C35" w:rsidTr="001A6C35">
        <w:tc>
          <w:tcPr>
            <w:tcW w:w="673" w:type="dxa"/>
          </w:tcPr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  <w:tc>
          <w:tcPr>
            <w:tcW w:w="2124" w:type="dxa"/>
          </w:tcPr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«По туристическим маршрутам» обзор литературы</w:t>
            </w:r>
          </w:p>
        </w:tc>
        <w:tc>
          <w:tcPr>
            <w:tcW w:w="2861" w:type="dxa"/>
          </w:tcPr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Обзор литературы о природных туристических достопримечательностях Красноярского края</w:t>
            </w:r>
          </w:p>
        </w:tc>
        <w:tc>
          <w:tcPr>
            <w:tcW w:w="3277" w:type="dxa"/>
          </w:tcPr>
          <w:p w:rsidR="002007B2" w:rsidRPr="001A6C35" w:rsidRDefault="002007B2" w:rsidP="005E5CF4">
            <w:pPr>
              <w:tabs>
                <w:tab w:val="left" w:pos="128"/>
                <w:tab w:val="left" w:pos="270"/>
                <w:tab w:val="left" w:pos="412"/>
              </w:tabs>
              <w:ind w:right="169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  <w:p w:rsidR="002007B2" w:rsidRPr="001A6C35" w:rsidRDefault="002007B2" w:rsidP="005E5CF4">
            <w:pPr>
              <w:ind w:right="1290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007B2" w:rsidRPr="001A6C35" w:rsidRDefault="002007B2" w:rsidP="005E5CF4">
            <w:pPr>
              <w:ind w:right="1290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  <w:tc>
          <w:tcPr>
            <w:tcW w:w="3604" w:type="dxa"/>
          </w:tcPr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Трошкина Л.И. библиотекарь Березовской сельской библиотеки,</w:t>
            </w:r>
          </w:p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89233503186,</w:t>
            </w:r>
          </w:p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A6C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l.troshkina12@mail.ru</w:t>
              </w:r>
            </w:hyperlink>
            <w:r w:rsidRPr="001A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07B2" w:rsidRPr="001A6C35" w:rsidTr="001A6C35">
        <w:tc>
          <w:tcPr>
            <w:tcW w:w="673" w:type="dxa"/>
          </w:tcPr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</w:tcPr>
          <w:p w:rsidR="002007B2" w:rsidRPr="001A6C35" w:rsidRDefault="002007B2" w:rsidP="005E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Н-Никольская сельская библиотека</w:t>
            </w:r>
          </w:p>
        </w:tc>
        <w:tc>
          <w:tcPr>
            <w:tcW w:w="2124" w:type="dxa"/>
          </w:tcPr>
          <w:p w:rsidR="002007B2" w:rsidRPr="001A6C35" w:rsidRDefault="002007B2" w:rsidP="005E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 xml:space="preserve">«Заповедный край», экологическая игра – путешествие </w:t>
            </w:r>
          </w:p>
        </w:tc>
        <w:tc>
          <w:tcPr>
            <w:tcW w:w="2861" w:type="dxa"/>
          </w:tcPr>
          <w:p w:rsidR="002007B2" w:rsidRPr="001A6C35" w:rsidRDefault="002007B2" w:rsidP="005E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О заповедниках Красноярского края</w:t>
            </w:r>
          </w:p>
        </w:tc>
        <w:tc>
          <w:tcPr>
            <w:tcW w:w="3277" w:type="dxa"/>
          </w:tcPr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27.09. 22</w:t>
            </w:r>
          </w:p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14 – 00 ч.</w:t>
            </w:r>
          </w:p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Новоникольская сельская библиотека</w:t>
            </w:r>
          </w:p>
        </w:tc>
        <w:tc>
          <w:tcPr>
            <w:tcW w:w="3604" w:type="dxa"/>
          </w:tcPr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 xml:space="preserve">Гайкова Н.И., </w:t>
            </w:r>
          </w:p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 xml:space="preserve"> 8 983 284 90 35</w:t>
            </w:r>
          </w:p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A6C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1A6C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6C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gaykova</w:t>
              </w:r>
              <w:r w:rsidRPr="001A6C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A6C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1A6C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6C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A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07B2" w:rsidRPr="001A6C35" w:rsidTr="001A6C35">
        <w:tc>
          <w:tcPr>
            <w:tcW w:w="673" w:type="dxa"/>
          </w:tcPr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</w:tcPr>
          <w:p w:rsidR="002007B2" w:rsidRPr="001A6C35" w:rsidRDefault="002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Кытатская сельская библиотека</w:t>
            </w:r>
          </w:p>
        </w:tc>
        <w:tc>
          <w:tcPr>
            <w:tcW w:w="2124" w:type="dxa"/>
          </w:tcPr>
          <w:p w:rsidR="002007B2" w:rsidRPr="001A6C35" w:rsidRDefault="002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Выставка – информация «Отдыхайте в Красноярском крае!»</w:t>
            </w:r>
          </w:p>
        </w:tc>
        <w:tc>
          <w:tcPr>
            <w:tcW w:w="2861" w:type="dxa"/>
          </w:tcPr>
          <w:p w:rsidR="002007B2" w:rsidRPr="001A6C35" w:rsidRDefault="002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Обзор книг о достопримечательностях Красноярского края</w:t>
            </w:r>
          </w:p>
        </w:tc>
        <w:tc>
          <w:tcPr>
            <w:tcW w:w="3277" w:type="dxa"/>
          </w:tcPr>
          <w:p w:rsidR="002007B2" w:rsidRPr="001A6C35" w:rsidRDefault="002007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27.09.-30.09.22</w:t>
            </w:r>
          </w:p>
          <w:p w:rsidR="002007B2" w:rsidRPr="001A6C35" w:rsidRDefault="0020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Кытатская сельская библиотека</w:t>
            </w:r>
          </w:p>
        </w:tc>
        <w:tc>
          <w:tcPr>
            <w:tcW w:w="3604" w:type="dxa"/>
          </w:tcPr>
          <w:p w:rsidR="002007B2" w:rsidRPr="001A6C35" w:rsidRDefault="002007B2" w:rsidP="0020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 xml:space="preserve">Иванова Р.А. </w:t>
            </w:r>
          </w:p>
          <w:p w:rsidR="002007B2" w:rsidRPr="001A6C35" w:rsidRDefault="002007B2" w:rsidP="0020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007B2" w:rsidRPr="001A6C35" w:rsidRDefault="002007B2" w:rsidP="0020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89620779514</w:t>
            </w:r>
          </w:p>
          <w:p w:rsidR="002007B2" w:rsidRPr="001A6C35" w:rsidRDefault="002007B2" w:rsidP="0020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A6C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raya.ivanova.74@internet.ru</w:t>
              </w:r>
            </w:hyperlink>
          </w:p>
        </w:tc>
      </w:tr>
      <w:tr w:rsidR="002007B2" w:rsidRPr="001A6C35" w:rsidTr="001A6C35">
        <w:tc>
          <w:tcPr>
            <w:tcW w:w="673" w:type="dxa"/>
          </w:tcPr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2007B2" w:rsidRPr="001A6C35" w:rsidRDefault="002007B2" w:rsidP="00F2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Таежкинская сельская библиотека</w:t>
            </w:r>
          </w:p>
        </w:tc>
        <w:tc>
          <w:tcPr>
            <w:tcW w:w="2124" w:type="dxa"/>
          </w:tcPr>
          <w:p w:rsidR="002007B2" w:rsidRPr="001A6C35" w:rsidRDefault="002007B2" w:rsidP="00F2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прогулка по заповеднику «Красноярские </w:t>
            </w:r>
            <w:r w:rsidRPr="001A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Столбы»</w:t>
            </w:r>
          </w:p>
        </w:tc>
        <w:tc>
          <w:tcPr>
            <w:tcW w:w="2861" w:type="dxa"/>
          </w:tcPr>
          <w:p w:rsidR="002007B2" w:rsidRPr="001A6C35" w:rsidRDefault="002007B2" w:rsidP="00F2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 с достопримечательностью нашего края</w:t>
            </w:r>
          </w:p>
        </w:tc>
        <w:tc>
          <w:tcPr>
            <w:tcW w:w="3277" w:type="dxa"/>
          </w:tcPr>
          <w:p w:rsidR="002007B2" w:rsidRPr="001A6C35" w:rsidRDefault="002007B2" w:rsidP="00F2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 xml:space="preserve">27.09.22 </w:t>
            </w:r>
          </w:p>
          <w:p w:rsidR="002007B2" w:rsidRPr="001A6C35" w:rsidRDefault="002007B2" w:rsidP="00F2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Таежкинская сельская библиотека</w:t>
            </w:r>
          </w:p>
        </w:tc>
        <w:tc>
          <w:tcPr>
            <w:tcW w:w="3604" w:type="dxa"/>
          </w:tcPr>
          <w:p w:rsidR="002007B2" w:rsidRPr="001A6C35" w:rsidRDefault="002007B2" w:rsidP="00F2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Ивашкина Т.Ю.,</w:t>
            </w:r>
          </w:p>
          <w:p w:rsidR="002007B2" w:rsidRPr="001A6C35" w:rsidRDefault="002007B2" w:rsidP="00F2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007B2" w:rsidRPr="001A6C35" w:rsidRDefault="002007B2" w:rsidP="00F2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89836167637</w:t>
            </w:r>
          </w:p>
          <w:p w:rsidR="002007B2" w:rsidRPr="001A6C35" w:rsidRDefault="002007B2" w:rsidP="00F2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A6C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ivashkina</w:t>
              </w:r>
              <w:r w:rsidRPr="001A6C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.1962@</w:t>
              </w:r>
              <w:r w:rsidRPr="001A6C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1A6C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6C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A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07B2" w:rsidRPr="001A6C35" w:rsidTr="001A6C35">
        <w:tc>
          <w:tcPr>
            <w:tcW w:w="673" w:type="dxa"/>
          </w:tcPr>
          <w:p w:rsidR="002007B2" w:rsidRPr="001A6C35" w:rsidRDefault="002007B2" w:rsidP="005E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7" w:type="dxa"/>
          </w:tcPr>
          <w:p w:rsidR="002007B2" w:rsidRPr="001A6C35" w:rsidRDefault="002007B2" w:rsidP="004F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Большеулуйская центральная библиотека им. А.Н. Захарчука</w:t>
            </w:r>
          </w:p>
          <w:p w:rsidR="002007B2" w:rsidRPr="001A6C35" w:rsidRDefault="002007B2" w:rsidP="004F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Молодёжная кафедра</w:t>
            </w:r>
          </w:p>
        </w:tc>
        <w:tc>
          <w:tcPr>
            <w:tcW w:w="2124" w:type="dxa"/>
          </w:tcPr>
          <w:p w:rsidR="002007B2" w:rsidRPr="001A6C35" w:rsidRDefault="002007B2" w:rsidP="004F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Медиа путешествие «Чудеса света»</w:t>
            </w:r>
          </w:p>
        </w:tc>
        <w:tc>
          <w:tcPr>
            <w:tcW w:w="2861" w:type="dxa"/>
          </w:tcPr>
          <w:p w:rsidR="002007B2" w:rsidRPr="001A6C35" w:rsidRDefault="002007B2" w:rsidP="004F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 путешествие о семи чудесах света состоит из десяти вопросов.</w:t>
            </w:r>
          </w:p>
        </w:tc>
        <w:tc>
          <w:tcPr>
            <w:tcW w:w="3277" w:type="dxa"/>
          </w:tcPr>
          <w:p w:rsidR="002007B2" w:rsidRPr="001A6C35" w:rsidRDefault="002007B2" w:rsidP="004F45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27.09.-30.09.22</w:t>
            </w:r>
          </w:p>
          <w:p w:rsidR="002007B2" w:rsidRPr="001A6C35" w:rsidRDefault="002007B2" w:rsidP="004F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Сайт Большеулуйской центральной библиотеки</w:t>
            </w:r>
          </w:p>
        </w:tc>
        <w:tc>
          <w:tcPr>
            <w:tcW w:w="3604" w:type="dxa"/>
          </w:tcPr>
          <w:p w:rsidR="002007B2" w:rsidRPr="001A6C35" w:rsidRDefault="002007B2" w:rsidP="004F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Перменова Г.С.</w:t>
            </w:r>
          </w:p>
          <w:p w:rsidR="002007B2" w:rsidRPr="001A6C35" w:rsidRDefault="002007B2" w:rsidP="004F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89234531349</w:t>
            </w:r>
          </w:p>
          <w:p w:rsidR="002007B2" w:rsidRPr="001A6C35" w:rsidRDefault="002007B2" w:rsidP="004F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C3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007B2" w:rsidRPr="001A6C35" w:rsidRDefault="002007B2" w:rsidP="004F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A6C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galinapermenova1992@mail.ru</w:t>
              </w:r>
            </w:hyperlink>
            <w:r w:rsidRPr="001A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3F1C" w:rsidRDefault="00603F1C">
      <w:bookmarkStart w:id="0" w:name="_GoBack"/>
      <w:bookmarkEnd w:id="0"/>
    </w:p>
    <w:sectPr w:rsidR="00603F1C" w:rsidSect="00603F1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98"/>
    <w:rsid w:val="001A6C35"/>
    <w:rsid w:val="002007B2"/>
    <w:rsid w:val="00202242"/>
    <w:rsid w:val="00364617"/>
    <w:rsid w:val="004D1298"/>
    <w:rsid w:val="005531A0"/>
    <w:rsid w:val="00603F1C"/>
    <w:rsid w:val="006804E5"/>
    <w:rsid w:val="007832A2"/>
    <w:rsid w:val="00863DB8"/>
    <w:rsid w:val="008E7451"/>
    <w:rsid w:val="0094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2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2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.gaykova@li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.troshkina12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blioteka_suchkovo@mail.ru" TargetMode="External"/><Relationship Id="rId11" Type="http://schemas.openxmlformats.org/officeDocument/2006/relationships/hyperlink" Target="mailto:galinapermenova1992@mail.ru" TargetMode="External"/><Relationship Id="rId5" Type="http://schemas.openxmlformats.org/officeDocument/2006/relationships/hyperlink" Target="mailto:nata.gaykova@list.ru" TargetMode="External"/><Relationship Id="rId10" Type="http://schemas.openxmlformats.org/officeDocument/2006/relationships/hyperlink" Target="mailto:ivashkina.1962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ya.ivanova.74@inte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Kitat</dc:creator>
  <cp:keywords/>
  <dc:description/>
  <cp:lastModifiedBy>User</cp:lastModifiedBy>
  <cp:revision>12</cp:revision>
  <dcterms:created xsi:type="dcterms:W3CDTF">2022-07-12T06:45:00Z</dcterms:created>
  <dcterms:modified xsi:type="dcterms:W3CDTF">2022-07-25T02:31:00Z</dcterms:modified>
</cp:coreProperties>
</file>