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11" w:rsidRDefault="00873E7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36.4pt;margin-top:24.9pt;width:145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" fillcolor="white [3201]" stroked="f" strokeweight=".5pt">
            <v:textbox>
              <w:txbxContent>
                <w:p w:rsidR="008D1422" w:rsidRPr="00382A99" w:rsidRDefault="00382A99" w:rsidP="008D1422">
                  <w:pPr>
                    <w:rPr>
                      <w:rFonts w:ascii="Impact" w:hAnsi="Impact"/>
                      <w:color w:val="000000" w:themeColor="text1"/>
                      <w:sz w:val="144"/>
                      <w:szCs w:val="144"/>
                    </w:rPr>
                  </w:pPr>
                  <w:r w:rsidRPr="00382A99">
                    <w:rPr>
                      <w:rFonts w:ascii="Impact" w:hAnsi="Impact"/>
                      <w:color w:val="FF0000"/>
                      <w:sz w:val="144"/>
                      <w:szCs w:val="144"/>
                    </w:rPr>
                    <w:t>МАЙ</w:t>
                  </w:r>
                </w:p>
              </w:txbxContent>
            </v:textbox>
          </v:shape>
        </w:pict>
      </w:r>
      <w:r w:rsidR="008D1422">
        <w:rPr>
          <w:noProof/>
          <w:lang w:eastAsia="ru-RU"/>
        </w:rPr>
        <w:drawing>
          <wp:inline distT="0" distB="0" distL="0" distR="0">
            <wp:extent cx="10201275" cy="6832729"/>
            <wp:effectExtent l="0" t="0" r="0" b="6350"/>
            <wp:docPr id="1" name="Рисунок 1" descr="C:\Users\CHITALNIY ZAL 2\Desktop\329276c8608c24f80951248141916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329276c8608c24f809512481419160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487" cy="68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99" w:rsidRDefault="00382A99">
      <w:pPr>
        <w:sectPr w:rsidR="00382A99" w:rsidSect="008D1422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382A99" w:rsidRDefault="00382A99" w:rsidP="00382A9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219325" cy="2950788"/>
            <wp:effectExtent l="0" t="0" r="0" b="2540"/>
            <wp:docPr id="4" name="Рисунок 4" descr="C:\Users\CHITALNIY ZAL 2\Desktop\sever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sever19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61" w:rsidRPr="00850661" w:rsidRDefault="00850661" w:rsidP="008506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661">
        <w:rPr>
          <w:rFonts w:ascii="Times New Roman" w:hAnsi="Times New Roman" w:cs="Times New Roman"/>
          <w:b/>
          <w:sz w:val="40"/>
          <w:szCs w:val="40"/>
        </w:rPr>
        <w:t>Северянин Игорь Васильевич</w:t>
      </w:r>
    </w:p>
    <w:p w:rsidR="00850661" w:rsidRPr="003F25ED" w:rsidRDefault="00850661" w:rsidP="008506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25ED">
        <w:rPr>
          <w:rFonts w:ascii="Times New Roman" w:hAnsi="Times New Roman" w:cs="Times New Roman"/>
          <w:sz w:val="40"/>
          <w:szCs w:val="40"/>
        </w:rPr>
        <w:t>(1887-1941)</w:t>
      </w:r>
    </w:p>
    <w:p w:rsidR="00850661" w:rsidRPr="003F25ED" w:rsidRDefault="00850661" w:rsidP="008506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50661" w:rsidRDefault="003352F5" w:rsidP="00335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705365" cy="2419350"/>
            <wp:effectExtent l="0" t="0" r="9525" b="0"/>
            <wp:docPr id="5" name="Рисунок 5" descr="C:\Users\CHITALNIY ZAL 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5"/>
                    <a:stretch/>
                  </pic:blipFill>
                  <pic:spPr bwMode="auto">
                    <a:xfrm>
                      <a:off x="0" y="0"/>
                      <a:ext cx="1713059" cy="243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661" w:rsidRPr="00850661" w:rsidRDefault="00850661" w:rsidP="00850661">
      <w:pPr>
        <w:pStyle w:val="a6"/>
        <w:shd w:val="clear" w:color="auto" w:fill="FFFFFF"/>
        <w:spacing w:after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50661">
        <w:rPr>
          <w:rStyle w:val="a5"/>
          <w:b w:val="0"/>
          <w:sz w:val="26"/>
          <w:szCs w:val="26"/>
          <w:bdr w:val="none" w:sz="0" w:space="0" w:color="auto" w:frame="1"/>
        </w:rPr>
        <w:lastRenderedPageBreak/>
        <w:t xml:space="preserve">Северянин Игорь Васильевич, (настоящая фамилия Лотарёв) русский поэт. </w:t>
      </w:r>
      <w:r w:rsidRPr="00850661">
        <w:rPr>
          <w:rFonts w:eastAsia="Times New Roman"/>
          <w:sz w:val="26"/>
          <w:szCs w:val="26"/>
          <w:lang w:eastAsia="ru-RU"/>
        </w:rPr>
        <w:t xml:space="preserve">Увлечение поэзией в жизни Северянина проявилось еще в детстве. Первое же стихотворение поэта было опубликовано в журнале «Досуг и дело» в 1905 году. Стихи Северянина, издаваемые на раннем этапе его творчества, не получили большой популярности читателей, а также внимания критики. </w:t>
      </w:r>
      <w:r w:rsidRPr="00850661">
        <w:rPr>
          <w:rFonts w:eastAsia="Times New Roman"/>
          <w:sz w:val="26"/>
          <w:szCs w:val="26"/>
          <w:shd w:val="clear" w:color="auto" w:fill="FFFFFF"/>
          <w:lang w:eastAsia="ru-RU"/>
        </w:rPr>
        <w:t>Это, например, ««Зарницы мысли» (1908), «Интуитивные краски» (1908), «Колье принцессы» (1910), «Электрические стихи» (1910).</w:t>
      </w:r>
    </w:p>
    <w:p w:rsidR="00850661" w:rsidRPr="00850661" w:rsidRDefault="00850661" w:rsidP="0085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6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Поэзия Северянина стала охотно печататься после издания сборника «Интуитивные краски» в 1909 году. Тогда </w:t>
      </w:r>
      <w:hyperlink r:id="rId9" w:tooltip="Биография Льва Толстого" w:history="1">
        <w:r w:rsidRPr="008506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Лев Толстой</w:t>
        </w:r>
      </w:hyperlink>
      <w:r w:rsidRPr="00850661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негодованием отметил его откровенные, смелые стихи.</w:t>
      </w:r>
    </w:p>
    <w:p w:rsidR="00850661" w:rsidRPr="00850661" w:rsidRDefault="00850661" w:rsidP="0085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66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 Северянина достигло высочайшей популярности после выхода в свет сборника стихотворений «Громокипящий кубок».</w:t>
      </w:r>
    </w:p>
    <w:p w:rsidR="00850661" w:rsidRDefault="00850661" w:rsidP="00850661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>В 1918 году, выступая</w:t>
      </w:r>
      <w:r w:rsidR="008F10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Политехническом музее Москвы</w:t>
      </w:r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>избран</w:t>
      </w:r>
      <w:proofErr w:type="gramEnd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«королем поэтов»</w:t>
      </w:r>
      <w:r w:rsidRPr="0085066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этом же году уезжает в Эстонию. Во время эмиграции творчество Игоря Северянина не стоит на месте. Поэт издает 17 книг, однако из-за маленьких тиражей находится в бедственном состоянии. В 1921 году в биографии Игоря Северянина происходит женитьба на </w:t>
      </w:r>
      <w:proofErr w:type="spellStart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>Фелиссе</w:t>
      </w:r>
      <w:proofErr w:type="spellEnd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>Круут</w:t>
      </w:r>
      <w:proofErr w:type="spellEnd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Для Северянина стихотворения того периода значительно отличаются от ранней лирики. Поэт умер в </w:t>
      </w:r>
      <w:proofErr w:type="spellStart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>Таллине</w:t>
      </w:r>
      <w:proofErr w:type="spellEnd"/>
      <w:r w:rsidRPr="008506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 время немецкой оккупации от сердечного приступа.</w:t>
      </w:r>
    </w:p>
    <w:p w:rsidR="00C05400" w:rsidRDefault="00C05400" w:rsidP="007C0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C05400" w:rsidRDefault="00C05400" w:rsidP="007C0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3352F5" w:rsidRPr="003352F5" w:rsidRDefault="003352F5" w:rsidP="007C0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352F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Северянин, И.</w:t>
      </w:r>
    </w:p>
    <w:p w:rsidR="003352F5" w:rsidRDefault="003352F5" w:rsidP="007C0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Стихотворения/ И. Северянин.- Москва: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Профиздат</w:t>
      </w:r>
      <w:proofErr w:type="spellEnd"/>
      <w:r w:rsidR="00C05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2009.- 272 с.- (Поэзия </w:t>
      </w:r>
      <w:r w:rsidR="00C0540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века.)</w:t>
      </w:r>
    </w:p>
    <w:p w:rsidR="00850661" w:rsidRDefault="00850661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Default="007C083A" w:rsidP="0085066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076450" cy="2772488"/>
            <wp:effectExtent l="0" t="0" r="0" b="8890"/>
            <wp:docPr id="3" name="Рисунок 3" descr="C:\Users\CHITALNIY ZAL 2\Desktop\57018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570186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9"/>
                    <a:stretch/>
                  </pic:blipFill>
                  <pic:spPr bwMode="auto">
                    <a:xfrm>
                      <a:off x="0" y="0"/>
                      <a:ext cx="2083659" cy="278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260" w:rsidRPr="00953260" w:rsidRDefault="00953260" w:rsidP="003F25ED">
      <w:pPr>
        <w:pStyle w:val="4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48"/>
          <w:szCs w:val="48"/>
          <w:lang w:eastAsia="ru-RU"/>
        </w:rPr>
      </w:pPr>
      <w:r w:rsidRPr="00953260">
        <w:rPr>
          <w:rFonts w:ascii="Times New Roman" w:hAnsi="Times New Roman" w:cs="Times New Roman"/>
          <w:i w:val="0"/>
          <w:color w:val="000000" w:themeColor="text1"/>
          <w:sz w:val="48"/>
          <w:szCs w:val="48"/>
        </w:rPr>
        <w:t>Тэффи</w:t>
      </w:r>
      <w:r w:rsidRPr="00953260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9532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48"/>
          <w:szCs w:val="48"/>
          <w:lang w:eastAsia="ru-RU"/>
        </w:rPr>
        <w:t>Надежда Александровна</w:t>
      </w:r>
    </w:p>
    <w:p w:rsidR="007C083A" w:rsidRPr="00056B7E" w:rsidRDefault="003F25ED" w:rsidP="00056B7E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953260" w:rsidRPr="003F25ED">
        <w:rPr>
          <w:rFonts w:ascii="Times New Roman" w:hAnsi="Times New Roman" w:cs="Times New Roman"/>
          <w:sz w:val="48"/>
          <w:szCs w:val="48"/>
        </w:rPr>
        <w:t>(</w:t>
      </w:r>
      <w:r w:rsidRPr="003F25ED">
        <w:rPr>
          <w:rFonts w:ascii="Times New Roman" w:hAnsi="Times New Roman" w:cs="Times New Roman"/>
          <w:sz w:val="48"/>
          <w:szCs w:val="48"/>
        </w:rPr>
        <w:t>1872-1952)</w:t>
      </w:r>
    </w:p>
    <w:p w:rsidR="007C083A" w:rsidRDefault="002745AA" w:rsidP="002745A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343025" cy="2133842"/>
            <wp:effectExtent l="0" t="0" r="0" b="0"/>
            <wp:docPr id="6" name="Рисунок 6" descr="C:\Users\CHITALNIY ZAL 2\Documents\Panasonic\MFS\Scan\20170503_1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ocuments\Panasonic\MFS\Scan\20170503_100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55" b="30189"/>
                    <a:stretch/>
                  </pic:blipFill>
                  <pic:spPr bwMode="auto">
                    <a:xfrm>
                      <a:off x="0" y="0"/>
                      <a:ext cx="1352035" cy="214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83A" w:rsidRDefault="007C083A" w:rsidP="003F25E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83A" w:rsidRPr="003F25ED" w:rsidRDefault="007C083A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260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Тэффи</w:t>
      </w:r>
      <w:r w:rsidRPr="007C083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(Надежда Александровна 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Лохвицкая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, по мужу – 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Бучинская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>) - русская писательница, автор юмористических рассказов, стихов, фельетонов, сотрудник знаменитого юмористического журнала «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Сатирикон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» (1908-1913) и «Новый 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Сатирикон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» (1913-1918) мемуаристка; сестра поэтессы Мирры 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Лохвицкой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 (известной под именем «русская Сафо») и генерал-лейтенанта Николая Александровича </w:t>
      </w:r>
      <w:proofErr w:type="spellStart"/>
      <w:r w:rsidRPr="007C083A">
        <w:rPr>
          <w:rFonts w:ascii="Times New Roman" w:hAnsi="Times New Roman" w:cs="Times New Roman"/>
          <w:color w:val="000000"/>
          <w:sz w:val="26"/>
          <w:szCs w:val="26"/>
        </w:rPr>
        <w:t>Лохвицкого</w:t>
      </w:r>
      <w:proofErr w:type="spellEnd"/>
      <w:r w:rsidRPr="007C083A">
        <w:rPr>
          <w:rFonts w:ascii="Times New Roman" w:hAnsi="Times New Roman" w:cs="Times New Roman"/>
          <w:color w:val="000000"/>
          <w:sz w:val="26"/>
          <w:szCs w:val="26"/>
        </w:rPr>
        <w:t xml:space="preserve">, военного деятеля, </w:t>
      </w:r>
      <w:r w:rsidRPr="003F25ED">
        <w:rPr>
          <w:rFonts w:ascii="Times New Roman" w:hAnsi="Times New Roman" w:cs="Times New Roman"/>
          <w:color w:val="000000"/>
          <w:sz w:val="26"/>
          <w:szCs w:val="26"/>
        </w:rPr>
        <w:t>одного из лидеров Белого движения в Сибири.</w:t>
      </w:r>
    </w:p>
    <w:p w:rsidR="003F25ED" w:rsidRPr="003F25ED" w:rsidRDefault="003F25ED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25ED">
        <w:rPr>
          <w:rFonts w:ascii="Times New Roman" w:hAnsi="Times New Roman" w:cs="Times New Roman"/>
          <w:color w:val="000000"/>
          <w:sz w:val="26"/>
          <w:szCs w:val="26"/>
        </w:rPr>
        <w:t xml:space="preserve">Трудно себе представить, но «жемчужина русского юмора», искромётная, ни на кого непохожая Тэффи скромно дебютировала как поэтесса в журнале «Север». 2 сентября 1901 года на страницах журнала появилось её стихотворение «Мне снился сон, безумный и прекрасный…», подписанное девичьей фамилией – </w:t>
      </w:r>
      <w:proofErr w:type="spellStart"/>
      <w:r w:rsidRPr="003F25ED">
        <w:rPr>
          <w:rFonts w:ascii="Times New Roman" w:hAnsi="Times New Roman" w:cs="Times New Roman"/>
          <w:color w:val="000000"/>
          <w:sz w:val="26"/>
          <w:szCs w:val="26"/>
        </w:rPr>
        <w:t>Лохвицкая</w:t>
      </w:r>
      <w:proofErr w:type="spellEnd"/>
      <w:r w:rsidRPr="003F25E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F25ED" w:rsidRPr="003F25ED" w:rsidRDefault="003F25ED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F25ED">
        <w:rPr>
          <w:rFonts w:ascii="Times New Roman" w:hAnsi="Times New Roman" w:cs="Times New Roman"/>
          <w:color w:val="000000"/>
          <w:sz w:val="26"/>
          <w:szCs w:val="26"/>
        </w:rPr>
        <w:t>Излюбленный жанр Тэффи – миниатюра, построенная на описании незначительного комического происшествия. Своему двухтомнику она предпослала эпиграф из «Этики» Б.Спинозы, который точно определяет тональность многих ее произведений:</w:t>
      </w:r>
      <w:r w:rsidRPr="003F25E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F25ED">
        <w:rPr>
          <w:rFonts w:ascii="Times New Roman" w:hAnsi="Times New Roman" w:cs="Times New Roman"/>
          <w:iCs/>
          <w:color w:val="000000"/>
          <w:sz w:val="26"/>
          <w:szCs w:val="26"/>
        </w:rPr>
        <w:t>«Ибо смех есть радость, а посему сам по себе – благо».</w:t>
      </w:r>
    </w:p>
    <w:p w:rsidR="003F25ED" w:rsidRDefault="002745AA" w:rsidP="003F25E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2745AA">
        <w:rPr>
          <w:rFonts w:ascii="Times New Roman" w:hAnsi="Times New Roman" w:cs="Times New Roman"/>
          <w:color w:val="000000"/>
          <w:sz w:val="26"/>
          <w:szCs w:val="26"/>
        </w:rPr>
        <w:t xml:space="preserve">В феврале 1952 года в Нью-Йорке вышла последняя её книга - «Земная радуга». В последнем сборнике Тэффи совсем отказалась от сарказма и сатирических интонаций, частых как в её ранней прозе, так и в произведениях 1920-х годов. Много в этой книге «автобиографического», настоящего, что позволяет назвать его последней исповедью великой юмористки. Она в очередной раз переосмысливает </w:t>
      </w:r>
      <w:proofErr w:type="gramStart"/>
      <w:r w:rsidRPr="002745AA">
        <w:rPr>
          <w:rFonts w:ascii="Times New Roman" w:hAnsi="Times New Roman" w:cs="Times New Roman"/>
          <w:color w:val="000000"/>
          <w:sz w:val="26"/>
          <w:szCs w:val="26"/>
        </w:rPr>
        <w:t>ушедшее</w:t>
      </w:r>
      <w:proofErr w:type="gramEnd"/>
      <w:r w:rsidRPr="002745AA">
        <w:rPr>
          <w:rFonts w:ascii="Times New Roman" w:hAnsi="Times New Roman" w:cs="Times New Roman"/>
          <w:color w:val="000000"/>
          <w:sz w:val="26"/>
          <w:szCs w:val="26"/>
        </w:rPr>
        <w:t>, пишет о своих земных страданиях последних лет жизни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.</w:t>
      </w:r>
    </w:p>
    <w:p w:rsidR="002745AA" w:rsidRDefault="002745AA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B7E" w:rsidRDefault="00056B7E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B7E" w:rsidRDefault="00056B7E" w:rsidP="003F2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Тэффи</w:t>
      </w: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B7E">
        <w:rPr>
          <w:rFonts w:ascii="Times New Roman" w:hAnsi="Times New Roman" w:cs="Times New Roman"/>
          <w:sz w:val="26"/>
          <w:szCs w:val="26"/>
        </w:rPr>
        <w:t>Демоническая женщина: рассказы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Теффи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худож</w:t>
      </w:r>
      <w:proofErr w:type="spellEnd"/>
      <w:r>
        <w:rPr>
          <w:rFonts w:ascii="Times New Roman" w:hAnsi="Times New Roman" w:cs="Times New Roman"/>
          <w:sz w:val="26"/>
          <w:szCs w:val="26"/>
        </w:rPr>
        <w:t>. А.Г. Воробьев.- Москва: Дом, 1995.- 272 с.</w:t>
      </w: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199503" cy="2743200"/>
            <wp:effectExtent l="0" t="0" r="0" b="0"/>
            <wp:docPr id="7" name="Рисунок 7" descr="C:\Users\CHITALNIY ZAL 2\Desktop\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98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03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7E" w:rsidRDefault="00056B7E" w:rsidP="00056B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6B7E" w:rsidRDefault="00056B7E" w:rsidP="00056B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EE"/>
        </w:rPr>
      </w:pPr>
      <w:r w:rsidRPr="00056B7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Волошин </w:t>
      </w:r>
      <w:r w:rsidRPr="00056B7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EE"/>
        </w:rPr>
        <w:t>Максимилиан Александрович</w:t>
      </w:r>
    </w:p>
    <w:p w:rsidR="00056B7E" w:rsidRDefault="00056B7E" w:rsidP="00056B7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EE"/>
        </w:rPr>
      </w:pPr>
      <w:r w:rsidRPr="00056B7E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EE"/>
        </w:rPr>
        <w:t>(1877-1932)</w:t>
      </w:r>
    </w:p>
    <w:p w:rsidR="00056B7E" w:rsidRDefault="00056B7E" w:rsidP="00056B7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EE"/>
        </w:rPr>
      </w:pPr>
    </w:p>
    <w:p w:rsidR="00056B7E" w:rsidRDefault="002002AB" w:rsidP="00056B7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EE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40"/>
          <w:szCs w:val="40"/>
          <w:shd w:val="clear" w:color="auto" w:fill="FFFFEE"/>
          <w:lang w:eastAsia="ru-RU"/>
        </w:rPr>
        <w:drawing>
          <wp:inline distT="0" distB="0" distL="0" distR="0">
            <wp:extent cx="1512852" cy="2295525"/>
            <wp:effectExtent l="0" t="0" r="0" b="0"/>
            <wp:docPr id="8" name="Рисунок 8" descr="C:\Users\CHITALNIY ZAL 2\Desktop\100586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1005860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3"/>
                    <a:stretch/>
                  </pic:blipFill>
                  <pic:spPr bwMode="auto">
                    <a:xfrm>
                      <a:off x="0" y="0"/>
                      <a:ext cx="1515079" cy="22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B7E" w:rsidRDefault="00056B7E" w:rsidP="002002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EE"/>
        </w:rPr>
      </w:pPr>
    </w:p>
    <w:p w:rsidR="00056B7E" w:rsidRPr="00A32C89" w:rsidRDefault="00056B7E" w:rsidP="00A32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32C89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Максимилиан Александрович Волошин (настоящая фамилия – Кириенко-Волошин) - русский поэт-символист, критик, эссеист, художник, философ, один из самых ярких поэтов Серебряного века.</w:t>
      </w:r>
      <w:r w:rsidR="00A32C89" w:rsidRPr="00A32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2002AB" w:rsidRPr="002002AB" w:rsidRDefault="00A32C89" w:rsidP="00200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2C89">
        <w:rPr>
          <w:rFonts w:ascii="Times New Roman" w:hAnsi="Times New Roman" w:cs="Times New Roman"/>
          <w:color w:val="000000"/>
          <w:sz w:val="26"/>
          <w:szCs w:val="26"/>
        </w:rPr>
        <w:t xml:space="preserve">Первый сборник стихов М.Волошина «Стихотворения. 1900—1910» вышел в Москве в 1910 году, когда Волошину исполнилось уже 33 года. Между тем, он давно стал заметной фигурой в литературном процессе: влиятельным критиком и сложившимся поэтом </w:t>
      </w:r>
      <w:r>
        <w:rPr>
          <w:rFonts w:ascii="Times New Roman" w:hAnsi="Times New Roman" w:cs="Times New Roman"/>
          <w:color w:val="000000"/>
          <w:sz w:val="26"/>
          <w:szCs w:val="26"/>
        </w:rPr>
        <w:t>с репутацией «строгого писателя</w:t>
      </w:r>
      <w:r w:rsidRPr="00A32C89">
        <w:rPr>
          <w:rFonts w:ascii="Times New Roman" w:hAnsi="Times New Roman" w:cs="Times New Roman"/>
          <w:color w:val="000000"/>
          <w:sz w:val="26"/>
          <w:szCs w:val="26"/>
        </w:rPr>
        <w:t>». В 1914 году выходит книга его избранных статей о культуре — «Лики творчества»; а в 1915 году — книга страстных стихотворений об ужасе войны — «</w:t>
      </w:r>
      <w:proofErr w:type="spellStart"/>
      <w:r w:rsidRPr="00A32C89">
        <w:rPr>
          <w:rFonts w:ascii="Times New Roman" w:hAnsi="Times New Roman" w:cs="Times New Roman"/>
          <w:color w:val="000000"/>
          <w:sz w:val="26"/>
          <w:szCs w:val="26"/>
        </w:rPr>
        <w:t>Anno</w:t>
      </w:r>
      <w:proofErr w:type="spellEnd"/>
      <w:r w:rsidRPr="00A32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32C89">
        <w:rPr>
          <w:rFonts w:ascii="Times New Roman" w:hAnsi="Times New Roman" w:cs="Times New Roman"/>
          <w:color w:val="000000"/>
          <w:sz w:val="26"/>
          <w:szCs w:val="26"/>
        </w:rPr>
        <w:t>mundi</w:t>
      </w:r>
      <w:proofErr w:type="spellEnd"/>
      <w:r w:rsidRPr="00A32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02AB">
        <w:rPr>
          <w:rFonts w:ascii="Times New Roman" w:hAnsi="Times New Roman" w:cs="Times New Roman"/>
          <w:color w:val="000000"/>
          <w:sz w:val="26"/>
          <w:szCs w:val="26"/>
        </w:rPr>
        <w:t>ardentis</w:t>
      </w:r>
      <w:proofErr w:type="spellEnd"/>
      <w:r w:rsidRPr="002002AB">
        <w:rPr>
          <w:rFonts w:ascii="Times New Roman" w:hAnsi="Times New Roman" w:cs="Times New Roman"/>
          <w:color w:val="000000"/>
          <w:sz w:val="26"/>
          <w:szCs w:val="26"/>
        </w:rPr>
        <w:t xml:space="preserve"> 1915».</w:t>
      </w:r>
    </w:p>
    <w:p w:rsidR="002002AB" w:rsidRPr="002002AB" w:rsidRDefault="002002AB" w:rsidP="00200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02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литературный критик Волошин Максимилиан дебютировал в 1899 году. В журнале "Русская мысль" появились его маленькие рецензии без подписи. В мае 1900 года в этом же журнале была напечатана большая статья под названием "В защиту </w:t>
      </w:r>
      <w:proofErr w:type="spellStart"/>
      <w:r w:rsidRPr="002002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Гауптмана</w:t>
      </w:r>
      <w:proofErr w:type="spellEnd"/>
      <w:r w:rsidRPr="002002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 Она была подписана "Макс. Волошин". Статья эта была одним из первых в России манифестов модернистской эстетики. После этого появились и другие его статьи. Всего Волошин написал их 36 - о русской литературе, 35 - о французском и русском театре, 28 - о французской литературе, а также 49 статей о событиях французской культурной жизни. В них были утверждены и провозглашены художественные принципы модернизма. Волошин новые явления литературы нашей страны (прежде всего, творчество так называемых младших символистов) ввел в контекст современной культуры Европы.</w:t>
      </w:r>
    </w:p>
    <w:p w:rsidR="00A32C89" w:rsidRDefault="002002AB" w:rsidP="00200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02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Волошин писал о том, что для него стих остается единственным способом выражения мыслей. А они устремлялись у него в двух направлениях. Первое - историософское (судьбы России, произведения о которой принимали у него нередко условно-религиозную окраску). Второе - антиисторическое. Поэт писал, что в этих произведениях он формирует практически все его социальные идеи, которые были по большей части отрицательными. </w:t>
      </w:r>
    </w:p>
    <w:p w:rsidR="002002AB" w:rsidRDefault="002002AB" w:rsidP="00200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002AB" w:rsidRDefault="00D226B2" w:rsidP="00200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6B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Волошин, М.А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Путник по вселенным/ М.А. Волошин; сост., вступ. статьи,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В.П. Купченко и З.Д. Давыдова;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худ</w:t>
      </w:r>
      <w:r w:rsidR="00AF51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ож</w:t>
      </w:r>
      <w:proofErr w:type="spellEnd"/>
      <w:r w:rsidR="00AF51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Т. Сиротинина.- Москва: Советская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Россия, 199</w:t>
      </w:r>
      <w:r w:rsidR="00C054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0.-384 с.: 1 л. </w:t>
      </w:r>
      <w:proofErr w:type="spellStart"/>
      <w:r w:rsidR="00C054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Default="00D226B2" w:rsidP="00D226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2295525" cy="3026268"/>
            <wp:effectExtent l="0" t="0" r="0" b="3175"/>
            <wp:docPr id="9" name="Рисунок 9" descr="C:\Users\CHITALNIY ZAL 2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TALNIY ZAL 2\Desktop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02" cy="30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B2" w:rsidRDefault="00D226B2" w:rsidP="00D226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26B2" w:rsidRPr="00D226B2" w:rsidRDefault="00D226B2" w:rsidP="00D22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D226B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Батюшков Константин Николаевич</w:t>
      </w:r>
    </w:p>
    <w:p w:rsidR="00D226B2" w:rsidRDefault="00D226B2" w:rsidP="00F300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D226B2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(1787-1855)</w:t>
      </w:r>
    </w:p>
    <w:p w:rsidR="00F3004C" w:rsidRDefault="00F3004C" w:rsidP="00F300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D9640B" w:rsidRDefault="00F3004C" w:rsidP="00D964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1747242" cy="2247709"/>
            <wp:effectExtent l="0" t="0" r="5715" b="635"/>
            <wp:docPr id="10" name="Рисунок 10" descr="C:\Users\CHITALNIY ZAL 2\Documents\Panasonic\MFS\Scan\20170503_10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TALNIY ZAL 2\Documents\Panasonic\MFS\Scan\20170503_105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24" b="42902"/>
                    <a:stretch/>
                  </pic:blipFill>
                  <pic:spPr bwMode="auto">
                    <a:xfrm>
                      <a:off x="0" y="0"/>
                      <a:ext cx="1753407" cy="22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6B2" w:rsidRPr="00F3004C" w:rsidRDefault="00D226B2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Поэт, творческие находки которого довел до совершенства Александр Сергеевич Пушкин, был пионером в становлении певучести русского языка. Он первым заметил в нем, «несколько суровом и упрямом», замечательную «силу и выразительность». Творческие наработки Батюшкова признаны классическими еще при его жизни всем современным ему русским поэтическим миром, а в первую очередь Карамзиным и Жуковски</w:t>
      </w:r>
      <w:r w:rsidR="00F3004C"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м. </w:t>
      </w: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1817 г. публикуется его собрание сочинений «Опыты в стихах и прозе». Свои рифмы беско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нечно правил, добиваясь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ограненн</w:t>
      </w:r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ости</w:t>
      </w:r>
      <w:proofErr w:type="spellEnd"/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слов Батюшков. Биография творчества этого человека началась с профессионального изучения им античных языков. И ему удалось отыскать в русской поэтике отголоски рифм латинского языка и древнегреческого! Батюшков стал изобретателем того поэтического русского языка, которым восторгался Александр Сергеевич: «слог... трепещет», «гармония очаровательна». Батюшков – поэт, который нашел клад, но не смог им воспользоваться. Жизнь его четко разделена в тридцатилетнем возрасте на «до и посл</w:t>
      </w:r>
      <w:r w:rsidR="005512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е» черной полосой</w:t>
      </w:r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шизофрении, проявляющейся в мании преследования. Болезнь сия была наследственной в его роду по линии матери. Ею же страдала старшая из его четырех сестер - Александра. </w:t>
      </w: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040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4019A" w:rsidRDefault="0004019A" w:rsidP="00040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04C" w:rsidRPr="00F3004C" w:rsidRDefault="00F3004C" w:rsidP="00F300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3004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Батюшков, К.Н.</w:t>
      </w:r>
    </w:p>
    <w:p w:rsidR="00F3004C" w:rsidRDefault="00F3004C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00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Стихотворения/ К. Н. Батюшков</w:t>
      </w:r>
      <w:r w:rsid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татья Б. В. Томашевского; сост. и примеч.</w:t>
      </w:r>
      <w:r w:rsidR="00AF51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Д.П. Муравьева.- Москва: Советская</w:t>
      </w:r>
      <w:r w:rsidR="00C054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Россия, 1979.- 304 с.:</w:t>
      </w:r>
      <w:r w:rsidR="00D964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</w:t>
      </w:r>
      <w:r w:rsidR="00C054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  <w:r w:rsidR="00D964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964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портр</w:t>
      </w:r>
      <w:proofErr w:type="spellEnd"/>
      <w:r w:rsidR="00D964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964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(Поэтическая Россия).</w:t>
      </w: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F30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Default="00D9640B" w:rsidP="00D964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139802" cy="2857500"/>
            <wp:effectExtent l="0" t="0" r="0" b="0"/>
            <wp:docPr id="11" name="Рисунок 11" descr="C:\Users\CHITALNIY ZAL 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TALNIY ZAL 2\Desktop\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85" cy="28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0B" w:rsidRDefault="00D9640B" w:rsidP="00D964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9640B" w:rsidRPr="00D9640B" w:rsidRDefault="00D9640B" w:rsidP="00D964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D9640B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Паустовский Константин Георгиевич</w:t>
      </w:r>
    </w:p>
    <w:p w:rsidR="00993374" w:rsidRDefault="00D9640B" w:rsidP="00AF51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D9640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(1892-1968)</w:t>
      </w:r>
    </w:p>
    <w:p w:rsidR="00993374" w:rsidRPr="00AF51A2" w:rsidRDefault="00AF51A2" w:rsidP="00AF51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419225" cy="2196588"/>
            <wp:effectExtent l="0" t="0" r="0" b="0"/>
            <wp:docPr id="14" name="Рисунок 14" descr="C:\Users\CHITALNIY ZAL 2\Documents\Panasonic\MFS\Scan\20170503_11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ITALNIY ZAL 2\Documents\Panasonic\MFS\Scan\20170503_113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24" b="31403"/>
                    <a:stretch/>
                  </pic:blipFill>
                  <pic:spPr bwMode="auto">
                    <a:xfrm>
                      <a:off x="0" y="0"/>
                      <a:ext cx="1427894" cy="22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40B" w:rsidRPr="00417281" w:rsidRDefault="00D9640B" w:rsidP="00417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17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Константин Георгиевич Паустовский (1892 – 1968) – советский писател</w:t>
      </w:r>
      <w:r w:rsidR="00313D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ь, классик русской литературы </w:t>
      </w:r>
      <w:r w:rsidR="00313D6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XX</w:t>
      </w:r>
      <w:r w:rsidRPr="004172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века. Член Союза писателей СССР.</w:t>
      </w:r>
    </w:p>
    <w:p w:rsidR="00D9640B" w:rsidRPr="00D9640B" w:rsidRDefault="00D9640B" w:rsidP="0041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службы в санитарном отряде много работал на различных заводах. А переехав в Москву в 1917 году, сменил работу </w:t>
      </w:r>
      <w:proofErr w:type="gramStart"/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proofErr w:type="gramEnd"/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более интеллектуальную – стал репортером.</w:t>
      </w:r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417281" w:rsidRPr="00417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рассматривать краткую биографию Паустовского, в 1916 году было начато его первое произведение «Романтики». Работа над этим романом продолжалась целых 7 лет и была окончена в 1923 году, а напечатан роман был лишь в 1935 году.</w:t>
      </w:r>
    </w:p>
    <w:p w:rsidR="00D9640B" w:rsidRPr="00417281" w:rsidRDefault="00D9640B" w:rsidP="0041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Когда гражданская война закончилась, Паустовский обосновался в Киеве, но и там не задержался надолго. Много путешествовал по России.</w:t>
      </w:r>
    </w:p>
    <w:p w:rsidR="00417281" w:rsidRPr="00417281" w:rsidRDefault="00417281" w:rsidP="00417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728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Во время поездок старался свои впечатления переносить на бумагу. Лишь в 1920-х годах в биографии Константина Георгиевича Паустовского произведения стали печататься.</w:t>
      </w:r>
    </w:p>
    <w:p w:rsidR="00417281" w:rsidRPr="00417281" w:rsidRDefault="00417281" w:rsidP="0041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7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Первый сборник рассказов «Встречные корабли» вышел в свет в 1928 году.</w:t>
      </w:r>
    </w:p>
    <w:p w:rsidR="00417281" w:rsidRPr="00417281" w:rsidRDefault="00417281" w:rsidP="0041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7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Популярность писателю приносит повесть «Кара-Бугаз», напечатанная в 1932 году в издательстве «Молодая гвардия». Она была хорошо принята критиками, и они сразу выделили Паустовского среди прочих советских писателей.</w:t>
      </w:r>
    </w:p>
    <w:p w:rsidR="00417281" w:rsidRDefault="00417281" w:rsidP="0041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7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Особое место в творчестве писателя занимают рассказы и сказки о природе и животных для детей. Среди них: «Теплый хлеб», «Стальное колечко», «Заячьи лапы», «Барсучий нос», «Кот Ворюга» и многие другие.</w:t>
      </w:r>
    </w:p>
    <w:p w:rsidR="00417281" w:rsidRPr="00417281" w:rsidRDefault="00417281" w:rsidP="004172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17281" w:rsidRPr="00D9640B" w:rsidRDefault="00417281" w:rsidP="0041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9640B" w:rsidRDefault="00D9640B" w:rsidP="00417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93374" w:rsidRDefault="00993374" w:rsidP="00417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6BBD" w:rsidRDefault="001A6BBD" w:rsidP="00417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93374" w:rsidRDefault="00993374" w:rsidP="00417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93374" w:rsidRPr="00993374" w:rsidRDefault="00993374" w:rsidP="004172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99337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Паустовский, К.</w:t>
      </w:r>
    </w:p>
    <w:p w:rsidR="00993374" w:rsidRPr="00313D65" w:rsidRDefault="00AF51A2" w:rsidP="00417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Золотая роза: повести, рассказы/ К. Паустовский.- Москва: Советский писатель, 1983.- 368 с.</w:t>
      </w:r>
      <w:r w:rsidR="00313D65" w:rsidRP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(Б-</w:t>
      </w:r>
      <w:r w:rsidR="00313D65" w:rsidRP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 юношества</w:t>
      </w:r>
      <w:r w:rsidR="00313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sectPr w:rsidR="00993374" w:rsidRPr="00313D65" w:rsidSect="007C083A">
      <w:type w:val="continuous"/>
      <w:pgSz w:w="16838" w:h="11906" w:orient="landscape"/>
      <w:pgMar w:top="567" w:right="567" w:bottom="567" w:left="567" w:header="708" w:footer="708" w:gutter="0"/>
      <w:cols w:num="2" w:space="169" w:equalWidth="0">
        <w:col w:w="4762" w:space="169"/>
        <w:col w:w="107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4B8"/>
    <w:rsid w:val="0004019A"/>
    <w:rsid w:val="00056B7E"/>
    <w:rsid w:val="000A6E11"/>
    <w:rsid w:val="001A6BBD"/>
    <w:rsid w:val="002002AB"/>
    <w:rsid w:val="002745AA"/>
    <w:rsid w:val="00313D65"/>
    <w:rsid w:val="003352F5"/>
    <w:rsid w:val="00382A99"/>
    <w:rsid w:val="003F25ED"/>
    <w:rsid w:val="00417281"/>
    <w:rsid w:val="0055125A"/>
    <w:rsid w:val="005538C7"/>
    <w:rsid w:val="00701DBC"/>
    <w:rsid w:val="007721C7"/>
    <w:rsid w:val="007C083A"/>
    <w:rsid w:val="00850661"/>
    <w:rsid w:val="008514B8"/>
    <w:rsid w:val="00873E72"/>
    <w:rsid w:val="008D1422"/>
    <w:rsid w:val="008F101A"/>
    <w:rsid w:val="008F7081"/>
    <w:rsid w:val="0094416B"/>
    <w:rsid w:val="00953260"/>
    <w:rsid w:val="00993374"/>
    <w:rsid w:val="00A32C89"/>
    <w:rsid w:val="00AF51A2"/>
    <w:rsid w:val="00C05400"/>
    <w:rsid w:val="00CD7C47"/>
    <w:rsid w:val="00D21E81"/>
    <w:rsid w:val="00D226B2"/>
    <w:rsid w:val="00D9640B"/>
    <w:rsid w:val="00E87558"/>
    <w:rsid w:val="00F3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5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0661"/>
    <w:rPr>
      <w:b/>
      <w:bCs/>
    </w:rPr>
  </w:style>
  <w:style w:type="paragraph" w:styleId="a6">
    <w:name w:val="Normal (Web)"/>
    <w:basedOn w:val="a"/>
    <w:uiPriority w:val="99"/>
    <w:unhideWhenUsed/>
    <w:rsid w:val="0085066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661"/>
  </w:style>
  <w:style w:type="character" w:customStyle="1" w:styleId="40">
    <w:name w:val="Заголовок 4 Знак"/>
    <w:basedOn w:val="a0"/>
    <w:link w:val="4"/>
    <w:uiPriority w:val="9"/>
    <w:semiHidden/>
    <w:rsid w:val="00953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00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0661"/>
    <w:rPr>
      <w:b/>
      <w:bCs/>
    </w:rPr>
  </w:style>
  <w:style w:type="paragraph" w:styleId="a6">
    <w:name w:val="Normal (Web)"/>
    <w:basedOn w:val="a"/>
    <w:uiPriority w:val="99"/>
    <w:unhideWhenUsed/>
    <w:rsid w:val="0085066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661"/>
  </w:style>
  <w:style w:type="character" w:customStyle="1" w:styleId="40">
    <w:name w:val="Заголовок 4 Знак"/>
    <w:basedOn w:val="a0"/>
    <w:link w:val="4"/>
    <w:uiPriority w:val="9"/>
    <w:semiHidden/>
    <w:rsid w:val="00953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00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ll-biography.ru/alpha/t/tolstoj-lev-nikolaevich-tolstoy-leo-lev-nikolayevich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8D97-1910-41DC-837A-61D2CDC2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CHITALNIY ZAL 2</dc:creator>
  <cp:keywords/>
  <dc:description/>
  <cp:lastModifiedBy>CHITALNIY ZAL 2</cp:lastModifiedBy>
  <cp:revision>16</cp:revision>
  <dcterms:created xsi:type="dcterms:W3CDTF">2017-05-02T09:11:00Z</dcterms:created>
  <dcterms:modified xsi:type="dcterms:W3CDTF">2017-05-03T08:04:00Z</dcterms:modified>
</cp:coreProperties>
</file>