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31" w:rsidRPr="007C7131" w:rsidRDefault="007C7131" w:rsidP="007C713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Книги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о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красоте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и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здоровье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востребованы в любом доме.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Здоровье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— важнейшая область, без которой невозможна полноценная жизнь, а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красота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открывает многие двери. Узнать, как сохранить или поправить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здоровье, как подчеркнуть свою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  <w:lang w:val="en-US"/>
        </w:rPr>
        <w:t> 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красоту, помогут  новые книги, которые стоит прочитать каждой женщине.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7C71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Приглашаем!</w:t>
      </w:r>
    </w:p>
    <w:p w:rsidR="007C7131" w:rsidRDefault="007C7131" w:rsidP="00112259">
      <w:pPr>
        <w:pStyle w:val="2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4"/>
          <w:szCs w:val="24"/>
        </w:rPr>
      </w:pPr>
      <w:proofErr w:type="spellStart"/>
      <w:r w:rsidRPr="007C7131">
        <w:rPr>
          <w:bCs w:val="0"/>
          <w:color w:val="000000" w:themeColor="text1"/>
          <w:sz w:val="24"/>
          <w:szCs w:val="24"/>
          <w:shd w:val="clear" w:color="auto" w:fill="FFFFFF"/>
        </w:rPr>
        <w:t>Гандри</w:t>
      </w:r>
      <w:proofErr w:type="spellEnd"/>
      <w:r w:rsidRPr="007C7131">
        <w:rPr>
          <w:bCs w:val="0"/>
          <w:color w:val="000000" w:themeColor="text1"/>
          <w:sz w:val="24"/>
          <w:szCs w:val="24"/>
          <w:shd w:val="clear" w:color="auto" w:fill="FFFFFF"/>
        </w:rPr>
        <w:t>, Стивен</w:t>
      </w:r>
      <w:r w:rsidRPr="007C713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C7131" w:rsidRDefault="007C7131" w:rsidP="007C7131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7C7131">
        <w:rPr>
          <w:rStyle w:val="bolighting"/>
          <w:b w:val="0"/>
          <w:color w:val="000000" w:themeColor="text1"/>
          <w:sz w:val="24"/>
          <w:szCs w:val="24"/>
          <w:shd w:val="clear" w:color="auto" w:fill="FFFFFF"/>
        </w:rPr>
        <w:t>Парадокс растений на практике. Простой и быстрый способ похудеть, улучшить здоровье и укрепить иммунитет</w:t>
      </w:r>
      <w:r w:rsidRPr="007C7131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/ С. </w:t>
      </w:r>
      <w:proofErr w:type="spell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Гандри</w:t>
      </w:r>
      <w:proofErr w:type="spellEnd"/>
      <w:proofErr w:type="gram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;</w:t>
      </w:r>
      <w:proofErr w:type="gram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перевод с английского Л. Н. Мироновой. - Москва</w:t>
      </w:r>
      <w:proofErr w:type="gram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ЭКСМО, 2021. - 256 с. - (Открытие века: доктор </w:t>
      </w:r>
      <w:proofErr w:type="spell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Гандри</w:t>
      </w:r>
      <w:proofErr w:type="spell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).</w:t>
      </w:r>
    </w:p>
    <w:p w:rsidR="007C7131" w:rsidRPr="007C7131" w:rsidRDefault="007C7131" w:rsidP="007C7131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color w:val="000000" w:themeColor="text1"/>
          <w:sz w:val="24"/>
          <w:szCs w:val="24"/>
        </w:rPr>
      </w:pPr>
    </w:p>
    <w:p w:rsidR="007C7131" w:rsidRDefault="007C7131" w:rsidP="007C713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pple-converted-space"/>
          <w:color w:val="000000" w:themeColor="text1"/>
        </w:rPr>
      </w:pPr>
      <w:r w:rsidRPr="007C7131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6E007A01" wp14:editId="23555CB2">
            <wp:simplePos x="0" y="0"/>
            <wp:positionH relativeFrom="column">
              <wp:posOffset>32385</wp:posOffset>
            </wp:positionH>
            <wp:positionV relativeFrom="paragraph">
              <wp:posOffset>133985</wp:posOffset>
            </wp:positionV>
            <wp:extent cx="1054100" cy="1597025"/>
            <wp:effectExtent l="19050" t="19050" r="0" b="3175"/>
            <wp:wrapThrough wrapText="bothSides">
              <wp:wrapPolygon edited="0">
                <wp:start x="-390" y="-258"/>
                <wp:lineTo x="-390" y="21643"/>
                <wp:lineTo x="21470" y="21643"/>
                <wp:lineTo x="21470" y="-258"/>
                <wp:lineTo x="-390" y="-258"/>
              </wp:wrapPolygon>
            </wp:wrapThrough>
            <wp:docPr id="15" name="Рисунок 15" descr="http://95.188.64.118/jirbis2/components/com_irbis/images/covers/-1/9111/-191110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5.188.64.118/jirbis2/components/com_irbis/images/covers/-1/9111/-1911108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97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131">
        <w:rPr>
          <w:color w:val="000000" w:themeColor="text1"/>
        </w:rPr>
        <w:t xml:space="preserve">Новая книга доктора Стивена </w:t>
      </w:r>
      <w:proofErr w:type="spellStart"/>
      <w:r w:rsidRPr="007C7131">
        <w:rPr>
          <w:color w:val="000000" w:themeColor="text1"/>
        </w:rPr>
        <w:t>Гандри</w:t>
      </w:r>
      <w:proofErr w:type="spellEnd"/>
      <w:r w:rsidRPr="007C7131">
        <w:rPr>
          <w:color w:val="000000" w:themeColor="text1"/>
        </w:rPr>
        <w:t xml:space="preserve">, знаменитого кардиолога и кардиохирурга, нацелена на ускоренное изучение и практическое применение программы "Парадокс растений". Ее ключевым понятием являются </w:t>
      </w:r>
      <w:proofErr w:type="spellStart"/>
      <w:r w:rsidRPr="007C7131">
        <w:rPr>
          <w:color w:val="000000" w:themeColor="text1"/>
        </w:rPr>
        <w:t>лектины</w:t>
      </w:r>
      <w:proofErr w:type="spellEnd"/>
      <w:r w:rsidRPr="007C7131">
        <w:rPr>
          <w:color w:val="000000" w:themeColor="text1"/>
        </w:rPr>
        <w:t xml:space="preserve"> - белки, которые содержатся в злаках, многих фруктах и овощах, орехах, бобовых и молочных продуктах. При попадании в организм человека они вызывают сильные воспалительные реакции, которые могут привести к серьезным проблемам со здоровьем. Многие растительные продукты, которые считаются полезными, на самом деле могут наносить сильнейший вред ор</w:t>
      </w:r>
      <w:bookmarkStart w:id="0" w:name="_GoBack"/>
      <w:bookmarkEnd w:id="0"/>
      <w:r w:rsidRPr="007C7131">
        <w:rPr>
          <w:color w:val="000000" w:themeColor="text1"/>
        </w:rPr>
        <w:t>ганизму.</w:t>
      </w:r>
    </w:p>
    <w:p w:rsidR="007C7131" w:rsidRPr="007C7131" w:rsidRDefault="007C7131" w:rsidP="007C713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7C7131">
        <w:rPr>
          <w:color w:val="000000" w:themeColor="text1"/>
        </w:rPr>
        <w:t xml:space="preserve">Но следуя </w:t>
      </w:r>
      <w:proofErr w:type="gramStart"/>
      <w:r w:rsidRPr="007C7131">
        <w:rPr>
          <w:color w:val="000000" w:themeColor="text1"/>
        </w:rPr>
        <w:t>программе</w:t>
      </w:r>
      <w:proofErr w:type="gramEnd"/>
      <w:r w:rsidRPr="007C7131">
        <w:rPr>
          <w:color w:val="000000" w:themeColor="text1"/>
        </w:rPr>
        <w:t xml:space="preserve"> возможно избавиться от лишнего веса, проблем с желудочно-кишечным трактом, а также симптомов многих воспалительных и аутоиммунных заболеваний. В новой книге - ускоренная программа "Парадокс растений", кулинарные </w:t>
      </w:r>
      <w:proofErr w:type="spellStart"/>
      <w:r w:rsidRPr="007C7131">
        <w:rPr>
          <w:color w:val="000000" w:themeColor="text1"/>
        </w:rPr>
        <w:t>лайфхаки</w:t>
      </w:r>
      <w:proofErr w:type="spellEnd"/>
      <w:r w:rsidRPr="007C7131">
        <w:rPr>
          <w:color w:val="000000" w:themeColor="text1"/>
        </w:rPr>
        <w:t xml:space="preserve">, рекомендации для вегетарианцев и </w:t>
      </w:r>
      <w:proofErr w:type="spellStart"/>
      <w:r w:rsidRPr="007C7131">
        <w:rPr>
          <w:color w:val="000000" w:themeColor="text1"/>
        </w:rPr>
        <w:t>веганов</w:t>
      </w:r>
      <w:proofErr w:type="spellEnd"/>
      <w:r w:rsidRPr="007C7131">
        <w:rPr>
          <w:color w:val="000000" w:themeColor="text1"/>
        </w:rPr>
        <w:t>, а также специальное детское меню.</w:t>
      </w:r>
      <w:r w:rsidRPr="007C7131">
        <w:rPr>
          <w:color w:val="000000" w:themeColor="text1"/>
        </w:rPr>
        <w:br/>
      </w:r>
    </w:p>
    <w:p w:rsidR="007C7131" w:rsidRDefault="00EA767B" w:rsidP="001122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1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Константинов, Юрий</w:t>
      </w:r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52C76" w:rsidRPr="007C7131" w:rsidRDefault="00EA767B" w:rsidP="007C7131">
      <w:pPr>
        <w:shd w:val="clear" w:color="auto" w:fill="FFFFFF"/>
        <w:spacing w:after="173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7131">
        <w:rPr>
          <w:rStyle w:val="bolighti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Лечебные свойства активированного угля. Борьба с онкологией, очищение от токсинов, снижение холестерина...</w:t>
      </w:r>
      <w:r w:rsidRPr="007C71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 Ю. Константинов. - Москва</w:t>
      </w:r>
      <w:proofErr w:type="gramStart"/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Центрполиграф</w:t>
      </w:r>
      <w:proofErr w:type="spellEnd"/>
      <w:r w:rsidRPr="007C71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2021. - 159 с. - (Карманный целитель).</w:t>
      </w:r>
    </w:p>
    <w:p w:rsidR="00E52C76" w:rsidRDefault="007C7131" w:rsidP="007C7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1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1CD1D489" wp14:editId="38D34444">
            <wp:simplePos x="0" y="0"/>
            <wp:positionH relativeFrom="column">
              <wp:posOffset>-635</wp:posOffset>
            </wp:positionH>
            <wp:positionV relativeFrom="paragraph">
              <wp:posOffset>20955</wp:posOffset>
            </wp:positionV>
            <wp:extent cx="1018800" cy="1587600"/>
            <wp:effectExtent l="0" t="0" r="0" b="0"/>
            <wp:wrapThrough wrapText="bothSides">
              <wp:wrapPolygon edited="0">
                <wp:start x="0" y="0"/>
                <wp:lineTo x="0" y="21254"/>
                <wp:lineTo x="21007" y="21254"/>
                <wp:lineTo x="21007" y="0"/>
                <wp:lineTo x="0" y="0"/>
              </wp:wrapPolygon>
            </wp:wrapThrough>
            <wp:docPr id="3" name="Рисунок 3" descr="http://95.188.64.118/jirbis2/components/com_irbis/images/covers/-1/6395/-163957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5.188.64.118/jirbis2/components/com_irbis/images/covers/-1/6395/-1639571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5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C76" w:rsidRPr="007C7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Верите, что есть на свете природный продукт с удивительными целебными свойствами, который очищает кровь и тело от токсинов и придает энергию мышцам и мозгу, препятствует старению, борется с ростом раковых клеток, поддерживает память и еще многое другое? При этом он продается в каждой аптеке за смешные деньги без ограничений и рецептов! Заинтригованы? А это известный еще с древних времен активированный уголь! Он по праву считается очень сильным </w:t>
      </w:r>
      <w:r w:rsidR="00D4365C" w:rsidRPr="007C7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адсорбентом.</w:t>
      </w:r>
      <w:r w:rsidR="00E52C76" w:rsidRPr="007C7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Уникальные черные таблетки нужны тем, кто ищет эффективные способы чистки лица и параллельно - натуральные средства для ухода за кожей. А также при помощи угля можно похудеть! Хотите знать как? Читайте нашу книгу.</w:t>
      </w:r>
    </w:p>
    <w:p w:rsidR="007C7131" w:rsidRPr="007C7131" w:rsidRDefault="007C7131" w:rsidP="007C7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7131" w:rsidRDefault="007C7131" w:rsidP="00112259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  <w:shd w:val="clear" w:color="auto" w:fill="FFFFFF"/>
        </w:rPr>
      </w:pPr>
      <w:r w:rsidRPr="007C7131">
        <w:rPr>
          <w:bCs w:val="0"/>
          <w:color w:val="000000" w:themeColor="text1"/>
          <w:sz w:val="24"/>
          <w:szCs w:val="24"/>
          <w:shd w:val="clear" w:color="auto" w:fill="FFFFFF"/>
        </w:rPr>
        <w:t>Седунова, Дарья Александровна</w:t>
      </w:r>
      <w:r w:rsidRPr="007C713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C7131" w:rsidRDefault="00C21D0B" w:rsidP="007C7131">
      <w:pPr>
        <w:pStyle w:val="2"/>
        <w:shd w:val="clear" w:color="auto" w:fill="FFFFFF"/>
        <w:spacing w:before="0" w:beforeAutospacing="0" w:after="173" w:afterAutospacing="0"/>
        <w:ind w:firstLine="708"/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</w:pPr>
      <w:r w:rsidRPr="007C7131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F09757" wp14:editId="3CEAA7AB">
            <wp:simplePos x="0" y="0"/>
            <wp:positionH relativeFrom="column">
              <wp:posOffset>-92075</wp:posOffset>
            </wp:positionH>
            <wp:positionV relativeFrom="paragraph">
              <wp:posOffset>357505</wp:posOffset>
            </wp:positionV>
            <wp:extent cx="1238250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268" y="21471"/>
                <wp:lineTo x="21268" y="0"/>
                <wp:lineTo x="0" y="0"/>
              </wp:wrapPolygon>
            </wp:wrapThrough>
            <wp:docPr id="12" name="Рисунок 12" descr="http://95.188.64.118/jirbis2/components/com_irbis/images/covers/83/4328/834328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95.188.64.118/jirbis2/components/com_irbis/images/covers/83/4328/834328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7131" w:rsidRPr="007C7131">
        <w:rPr>
          <w:rStyle w:val="bolighting"/>
          <w:b w:val="0"/>
          <w:color w:val="000000" w:themeColor="text1"/>
          <w:sz w:val="24"/>
          <w:szCs w:val="24"/>
          <w:shd w:val="clear" w:color="auto" w:fill="FFFFFF"/>
        </w:rPr>
        <w:t>Тейпирование</w:t>
      </w:r>
      <w:proofErr w:type="spellEnd"/>
      <w:r w:rsidR="007C7131" w:rsidRPr="007C7131">
        <w:rPr>
          <w:rStyle w:val="bolighting"/>
          <w:b w:val="0"/>
          <w:color w:val="000000" w:themeColor="text1"/>
          <w:sz w:val="24"/>
          <w:szCs w:val="24"/>
          <w:shd w:val="clear" w:color="auto" w:fill="FFFFFF"/>
        </w:rPr>
        <w:t xml:space="preserve"> для красоты лица и тела. Тейпы работают, ты отдыхаешь</w:t>
      </w:r>
      <w:r w:rsidR="007C7131" w:rsidRPr="007C7131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>/ Д. А. Седунова. - Москва</w:t>
      </w:r>
      <w:proofErr w:type="gramStart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ЭКСМО, 2021. - 128 с.</w:t>
      </w:r>
      <w:proofErr w:type="gramStart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>цв</w:t>
      </w:r>
      <w:proofErr w:type="spellEnd"/>
      <w:r w:rsidR="007C7131" w:rsidRPr="007C7131">
        <w:rPr>
          <w:b w:val="0"/>
          <w:color w:val="000000" w:themeColor="text1"/>
          <w:sz w:val="24"/>
          <w:szCs w:val="24"/>
          <w:shd w:val="clear" w:color="auto" w:fill="FFFFFF"/>
        </w:rPr>
        <w:t>. ил.</w:t>
      </w:r>
    </w:p>
    <w:p w:rsidR="00EA767B" w:rsidRDefault="007C7131" w:rsidP="007C713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proofErr w:type="spellStart"/>
      <w:r w:rsidRPr="007C7131">
        <w:rPr>
          <w:color w:val="000000" w:themeColor="text1"/>
        </w:rPr>
        <w:t>Тейпирование</w:t>
      </w:r>
      <w:proofErr w:type="spellEnd"/>
      <w:r w:rsidRPr="007C7131">
        <w:rPr>
          <w:color w:val="000000" w:themeColor="text1"/>
        </w:rPr>
        <w:t xml:space="preserve"> лица и тела — новый метод сохранения красоты и хорошего внешнего вида без уколов красоты и</w:t>
      </w:r>
      <w:r w:rsidRPr="007C7131">
        <w:rPr>
          <w:rStyle w:val="apple-converted-space"/>
          <w:color w:val="000000" w:themeColor="text1"/>
        </w:rPr>
        <w:t> </w:t>
      </w:r>
      <w:r w:rsidRPr="007C7131">
        <w:rPr>
          <w:color w:val="000000" w:themeColor="text1"/>
        </w:rPr>
        <w:t xml:space="preserve">лишних затрат. В книге вы найдете основные аппликации на проработку проблемных зон лица, шеи, зоны декольте, живота, спины и ног. Узнаете, как устранить отечность, следы усталости, восстановить тонус и эластичность кожи и </w:t>
      </w:r>
      <w:r w:rsidRPr="007C7131">
        <w:rPr>
          <w:color w:val="000000" w:themeColor="text1"/>
        </w:rPr>
        <w:lastRenderedPageBreak/>
        <w:t xml:space="preserve">мышц лица. Лучше усвоить материал помогут qr-коды с видео-подсказками по основам </w:t>
      </w:r>
      <w:proofErr w:type="spellStart"/>
      <w:r w:rsidRPr="007C7131">
        <w:rPr>
          <w:color w:val="000000" w:themeColor="text1"/>
        </w:rPr>
        <w:t>тейпирования</w:t>
      </w:r>
      <w:proofErr w:type="spellEnd"/>
      <w:r w:rsidRPr="007C7131">
        <w:rPr>
          <w:color w:val="000000" w:themeColor="text1"/>
        </w:rPr>
        <w:t xml:space="preserve"> и уходу за собой.</w:t>
      </w:r>
      <w:r w:rsidRPr="007C7131">
        <w:rPr>
          <w:color w:val="000000" w:themeColor="text1"/>
        </w:rPr>
        <w:br/>
      </w:r>
    </w:p>
    <w:p w:rsidR="00112259" w:rsidRPr="007C7131" w:rsidRDefault="00112259" w:rsidP="007C713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7C7131" w:rsidRDefault="00EA767B" w:rsidP="007C7131">
      <w:pPr>
        <w:pStyle w:val="2"/>
        <w:shd w:val="clear" w:color="auto" w:fill="FFFFFF"/>
        <w:spacing w:before="0" w:beforeAutospacing="0" w:after="173" w:afterAutospacing="0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7C7131">
        <w:rPr>
          <w:bCs w:val="0"/>
          <w:color w:val="000000" w:themeColor="text1"/>
          <w:sz w:val="24"/>
          <w:szCs w:val="24"/>
          <w:shd w:val="clear" w:color="auto" w:fill="FFFFFF"/>
        </w:rPr>
        <w:t>Тафье, Мария</w:t>
      </w:r>
      <w:r w:rsidRPr="007C713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E52C76" w:rsidRPr="007C7131" w:rsidRDefault="00EA767B" w:rsidP="007C7131">
      <w:pPr>
        <w:pStyle w:val="2"/>
        <w:shd w:val="clear" w:color="auto" w:fill="FFFFFF"/>
        <w:spacing w:before="0" w:beforeAutospacing="0" w:after="173" w:afterAutospacing="0"/>
        <w:ind w:firstLine="708"/>
        <w:rPr>
          <w:b w:val="0"/>
          <w:color w:val="000000" w:themeColor="text1"/>
          <w:sz w:val="24"/>
          <w:szCs w:val="24"/>
        </w:rPr>
      </w:pPr>
      <w:r w:rsidRPr="007C7131">
        <w:rPr>
          <w:rStyle w:val="bolighting"/>
          <w:b w:val="0"/>
          <w:color w:val="000000" w:themeColor="text1"/>
          <w:sz w:val="24"/>
          <w:szCs w:val="24"/>
          <w:shd w:val="clear" w:color="auto" w:fill="FFFFFF"/>
        </w:rPr>
        <w:t>Похудей, как я! Минус 50 кг. Хорошеем после 40</w:t>
      </w:r>
      <w:r w:rsidRPr="007C7131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/ М. Тафье. - Москва</w:t>
      </w:r>
      <w:proofErr w:type="gram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АСТ, 2021. - 256 </w:t>
      </w:r>
      <w:proofErr w:type="gram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 xml:space="preserve">. - (Скандал </w:t>
      </w:r>
      <w:proofErr w:type="spellStart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рунета</w:t>
      </w:r>
      <w:proofErr w:type="spellEnd"/>
      <w:r w:rsidRPr="007C7131">
        <w:rPr>
          <w:b w:val="0"/>
          <w:color w:val="000000" w:themeColor="text1"/>
          <w:sz w:val="24"/>
          <w:szCs w:val="24"/>
          <w:shd w:val="clear" w:color="auto" w:fill="FFFFFF"/>
        </w:rPr>
        <w:t>).</w:t>
      </w:r>
    </w:p>
    <w:p w:rsidR="007C7131" w:rsidRDefault="007C7131" w:rsidP="007C7131">
      <w:pPr>
        <w:pStyle w:val="2"/>
        <w:shd w:val="clear" w:color="auto" w:fill="FFFFFF"/>
        <w:spacing w:before="0" w:beforeAutospacing="0" w:after="173" w:afterAutospacing="0"/>
        <w:ind w:firstLine="708"/>
        <w:rPr>
          <w:b w:val="0"/>
          <w:color w:val="000000" w:themeColor="text1"/>
          <w:sz w:val="24"/>
          <w:szCs w:val="24"/>
        </w:rPr>
      </w:pPr>
      <w:r w:rsidRPr="007C7131">
        <w:rPr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D9CAD6A" wp14:editId="2EB5A7DB">
            <wp:simplePos x="0" y="0"/>
            <wp:positionH relativeFrom="column">
              <wp:posOffset>78740</wp:posOffset>
            </wp:positionH>
            <wp:positionV relativeFrom="paragraph">
              <wp:posOffset>76835</wp:posOffset>
            </wp:positionV>
            <wp:extent cx="1176655" cy="1616075"/>
            <wp:effectExtent l="19050" t="19050" r="4445" b="3175"/>
            <wp:wrapThrough wrapText="bothSides">
              <wp:wrapPolygon edited="0">
                <wp:start x="-350" y="-255"/>
                <wp:lineTo x="-350" y="21642"/>
                <wp:lineTo x="21682" y="21642"/>
                <wp:lineTo x="21682" y="-255"/>
                <wp:lineTo x="-350" y="-255"/>
              </wp:wrapPolygon>
            </wp:wrapThrough>
            <wp:docPr id="9" name="Рисунок 9" descr="http://95.188.64.118/jirbis2/components/com_irbis/images/covers/16/7425/167425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5.188.64.118/jirbis2/components/com_irbis/images/covers/16/7425/16742528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61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C76" w:rsidRPr="007C7131">
        <w:rPr>
          <w:b w:val="0"/>
          <w:color w:val="000000" w:themeColor="text1"/>
          <w:sz w:val="24"/>
          <w:szCs w:val="24"/>
        </w:rPr>
        <w:t>Думаете, что вы уже никогда не сможете похудеть, что всё уже перепробовали, и ничего не помогает? Порочный круг диет и срывов сводит вас с ума? Но секрет похудения прост, и он помог уже тысячам сбросить десятки килограммов! Так что рано отчаиваться, всё в ваших руках.</w:t>
      </w:r>
    </w:p>
    <w:p w:rsidR="007C7131" w:rsidRDefault="00E52C76" w:rsidP="007C7131">
      <w:pPr>
        <w:pStyle w:val="2"/>
        <w:shd w:val="clear" w:color="auto" w:fill="FFFFFF"/>
        <w:spacing w:before="0" w:beforeAutospacing="0" w:after="173" w:afterAutospacing="0"/>
        <w:ind w:firstLine="708"/>
        <w:rPr>
          <w:b w:val="0"/>
          <w:color w:val="000000" w:themeColor="text1"/>
          <w:sz w:val="24"/>
          <w:szCs w:val="24"/>
        </w:rPr>
      </w:pPr>
      <w:r w:rsidRPr="007C7131">
        <w:rPr>
          <w:b w:val="0"/>
          <w:color w:val="000000" w:themeColor="text1"/>
          <w:sz w:val="24"/>
          <w:szCs w:val="24"/>
        </w:rPr>
        <w:t>Корень всех зол не в еде, наоборот, это наш верный друг и помощник, который, как рыцарь на белом коне спасет нас из лап кровожадного и ужасного дракона по имени "Жир". Многие прибегают к жестким ограничениям в питании, изнуряют себя тренировками, но, в итоге, после стольких усилий набирают всё обратно. Долой этот сизифов труд!</w:t>
      </w:r>
    </w:p>
    <w:p w:rsidR="00EA767B" w:rsidRDefault="00E52C76" w:rsidP="007C7131">
      <w:pPr>
        <w:pStyle w:val="2"/>
        <w:shd w:val="clear" w:color="auto" w:fill="FFFFFF"/>
        <w:spacing w:before="0" w:beforeAutospacing="0" w:after="173" w:afterAutospacing="0"/>
        <w:ind w:firstLine="708"/>
        <w:rPr>
          <w:rFonts w:ascii="Arial" w:hAnsi="Arial" w:cs="Arial"/>
          <w:b w:val="0"/>
          <w:bCs w:val="0"/>
          <w:color w:val="333333"/>
          <w:sz w:val="23"/>
          <w:szCs w:val="23"/>
          <w:shd w:val="clear" w:color="auto" w:fill="FBFBFB"/>
        </w:rPr>
      </w:pPr>
      <w:r w:rsidRPr="007C7131">
        <w:rPr>
          <w:b w:val="0"/>
          <w:color w:val="000000" w:themeColor="text1"/>
          <w:sz w:val="24"/>
          <w:szCs w:val="24"/>
        </w:rPr>
        <w:t>В книге я собрала только то, что действительно работает, что помогло мне самой и наладило не только внешнее, но и внутреннее состояние. Моя методика проста и понятна каждому. Присоединяйтесь! Вы обретете гармонию с собой и своей фигурой и, наконец, заживете так, как вы хотели!</w:t>
      </w:r>
      <w:r w:rsidRPr="007C7131">
        <w:rPr>
          <w:b w:val="0"/>
          <w:color w:val="000000" w:themeColor="text1"/>
          <w:sz w:val="24"/>
          <w:szCs w:val="24"/>
        </w:rPr>
        <w:br/>
      </w:r>
    </w:p>
    <w:sectPr w:rsidR="00EA767B" w:rsidSect="00C21D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6B18"/>
    <w:multiLevelType w:val="multilevel"/>
    <w:tmpl w:val="9C7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76"/>
    <w:rsid w:val="000774ED"/>
    <w:rsid w:val="000B131D"/>
    <w:rsid w:val="000C3E5A"/>
    <w:rsid w:val="00112259"/>
    <w:rsid w:val="002A4896"/>
    <w:rsid w:val="002C1377"/>
    <w:rsid w:val="003953C5"/>
    <w:rsid w:val="005527FD"/>
    <w:rsid w:val="00652A51"/>
    <w:rsid w:val="007764FA"/>
    <w:rsid w:val="007C7131"/>
    <w:rsid w:val="008522FC"/>
    <w:rsid w:val="0091281F"/>
    <w:rsid w:val="00C21D0B"/>
    <w:rsid w:val="00D30903"/>
    <w:rsid w:val="00D4365C"/>
    <w:rsid w:val="00E22391"/>
    <w:rsid w:val="00E52C76"/>
    <w:rsid w:val="00EA767B"/>
    <w:rsid w:val="00EB01BB"/>
    <w:rsid w:val="00F00180"/>
    <w:rsid w:val="00F737DA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2C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2C76"/>
  </w:style>
  <w:style w:type="paragraph" w:styleId="a5">
    <w:name w:val="Balloon Text"/>
    <w:basedOn w:val="a"/>
    <w:link w:val="a6"/>
    <w:uiPriority w:val="99"/>
    <w:semiHidden/>
    <w:unhideWhenUsed/>
    <w:rsid w:val="00D3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03"/>
    <w:rPr>
      <w:rFonts w:ascii="Tahoma" w:hAnsi="Tahoma" w:cs="Tahoma"/>
      <w:sz w:val="16"/>
      <w:szCs w:val="16"/>
    </w:rPr>
  </w:style>
  <w:style w:type="character" w:customStyle="1" w:styleId="bolighting">
    <w:name w:val="bo_lighting"/>
    <w:basedOn w:val="a0"/>
    <w:rsid w:val="00EA767B"/>
  </w:style>
  <w:style w:type="character" w:customStyle="1" w:styleId="extendedtext-full">
    <w:name w:val="extendedtext-full"/>
    <w:basedOn w:val="a0"/>
    <w:rsid w:val="0091281F"/>
  </w:style>
  <w:style w:type="character" w:customStyle="1" w:styleId="link">
    <w:name w:val="link"/>
    <w:basedOn w:val="a0"/>
    <w:rsid w:val="0091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2C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2C76"/>
  </w:style>
  <w:style w:type="paragraph" w:styleId="a5">
    <w:name w:val="Balloon Text"/>
    <w:basedOn w:val="a"/>
    <w:link w:val="a6"/>
    <w:uiPriority w:val="99"/>
    <w:semiHidden/>
    <w:unhideWhenUsed/>
    <w:rsid w:val="00D3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03"/>
    <w:rPr>
      <w:rFonts w:ascii="Tahoma" w:hAnsi="Tahoma" w:cs="Tahoma"/>
      <w:sz w:val="16"/>
      <w:szCs w:val="16"/>
    </w:rPr>
  </w:style>
  <w:style w:type="character" w:customStyle="1" w:styleId="bolighting">
    <w:name w:val="bo_lighting"/>
    <w:basedOn w:val="a0"/>
    <w:rsid w:val="00EA767B"/>
  </w:style>
  <w:style w:type="character" w:customStyle="1" w:styleId="extendedtext-full">
    <w:name w:val="extendedtext-full"/>
    <w:basedOn w:val="a0"/>
    <w:rsid w:val="0091281F"/>
  </w:style>
  <w:style w:type="character" w:customStyle="1" w:styleId="link">
    <w:name w:val="link"/>
    <w:basedOn w:val="a0"/>
    <w:rsid w:val="0091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619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30DC-4FA5-4935-A5E7-C83C9911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Александровская СБ</cp:lastModifiedBy>
  <cp:revision>2</cp:revision>
  <dcterms:created xsi:type="dcterms:W3CDTF">2021-10-13T07:44:00Z</dcterms:created>
  <dcterms:modified xsi:type="dcterms:W3CDTF">2021-10-13T07:44:00Z</dcterms:modified>
</cp:coreProperties>
</file>